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CB218" w14:textId="77777777" w:rsidR="001166B5" w:rsidRPr="00CF7EDA" w:rsidRDefault="00AA1AA5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F7EDA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  <w:r w:rsidR="005D5129" w:rsidRPr="00CF7EDA">
        <w:rPr>
          <w:rFonts w:ascii="Verdana" w:hAnsi="Verdana" w:cs="Arial"/>
          <w:b/>
          <w:color w:val="002060"/>
          <w:sz w:val="36"/>
          <w:szCs w:val="36"/>
          <w:lang w:val="en-GB"/>
        </w:rPr>
        <w:t>LEARNING AGREEMENT</w:t>
      </w:r>
      <w:r w:rsidR="0015507D" w:rsidRPr="00CF7ED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FOR STUDIES</w:t>
      </w:r>
    </w:p>
    <w:p w14:paraId="56A922B3" w14:textId="6BCD2000" w:rsidR="00441C7A" w:rsidRPr="00CF7EDA" w:rsidRDefault="00190173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FF0000"/>
          <w:sz w:val="22"/>
          <w:szCs w:val="24"/>
          <w:lang w:val="en-GB"/>
        </w:rPr>
      </w:pP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ab/>
        <w:t>Autumn 20</w:t>
      </w:r>
      <w:r w:rsidR="00617219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767E8F">
        <w:rPr>
          <w:rFonts w:ascii="Verdana" w:hAnsi="Verdana" w:cs="Arial"/>
          <w:b/>
          <w:color w:val="002060"/>
          <w:sz w:val="22"/>
          <w:szCs w:val="24"/>
          <w:lang w:val="en-GB"/>
        </w:rPr>
        <w:t>4</w:t>
      </w: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-20</w:t>
      </w:r>
      <w:r w:rsidR="00D67F0B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2</w:t>
      </w:r>
      <w:r w:rsidR="00767E8F">
        <w:rPr>
          <w:rFonts w:ascii="Verdana" w:hAnsi="Verdana" w:cs="Arial"/>
          <w:b/>
          <w:color w:val="002060"/>
          <w:sz w:val="22"/>
          <w:szCs w:val="24"/>
          <w:lang w:val="en-GB"/>
        </w:rPr>
        <w:t>5</w:t>
      </w:r>
      <w:r w:rsidR="00623AF2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  <w:r w:rsidR="00CF5F9E">
        <w:rPr>
          <w:rFonts w:ascii="Verdana" w:hAnsi="Verdana" w:cs="Arial"/>
          <w:b/>
          <w:color w:val="002060"/>
          <w:sz w:val="22"/>
          <w:szCs w:val="24"/>
          <w:lang w:val="en-GB"/>
        </w:rPr>
        <w:tab/>
      </w:r>
      <w:r w:rsidR="001E6311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(0</w:t>
      </w:r>
      <w:r w:rsidR="003A2896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1</w:t>
      </w:r>
      <w:r w:rsidR="001E6311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-09-202</w:t>
      </w:r>
      <w:r w:rsidR="001C11D5">
        <w:rPr>
          <w:rFonts w:ascii="Verdana" w:hAnsi="Verdana" w:cs="Arial"/>
          <w:bCs/>
          <w:color w:val="002060"/>
          <w:sz w:val="22"/>
          <w:szCs w:val="24"/>
          <w:lang w:val="en-US"/>
        </w:rPr>
        <w:t>4</w:t>
      </w:r>
      <w:r w:rsidR="001E6311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 xml:space="preserve"> – </w:t>
      </w:r>
      <w:r w:rsidR="003A2896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31</w:t>
      </w:r>
      <w:r w:rsidR="001E6311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-01-202</w:t>
      </w:r>
      <w:r w:rsidR="001C11D5">
        <w:rPr>
          <w:rFonts w:ascii="Verdana" w:hAnsi="Verdana" w:cs="Arial"/>
          <w:bCs/>
          <w:color w:val="002060"/>
          <w:sz w:val="22"/>
          <w:szCs w:val="24"/>
          <w:lang w:val="en-US"/>
        </w:rPr>
        <w:t>5</w:t>
      </w:r>
      <w:r w:rsidR="001E6311" w:rsidRPr="00E76024">
        <w:rPr>
          <w:rFonts w:ascii="Verdana" w:hAnsi="Verdana" w:cs="Arial"/>
          <w:bCs/>
          <w:color w:val="002060"/>
          <w:sz w:val="22"/>
          <w:szCs w:val="24"/>
          <w:lang w:val="en-US"/>
        </w:rPr>
        <w:t>)</w:t>
      </w:r>
    </w:p>
    <w:p w14:paraId="31A52104" w14:textId="77777777" w:rsidR="00937213" w:rsidRPr="00CF7EDA" w:rsidRDefault="00441C7A" w:rsidP="00AA1AA5">
      <w:pPr>
        <w:tabs>
          <w:tab w:val="left" w:pos="709"/>
        </w:tabs>
        <w:ind w:left="-142"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6"/>
        <w:gridCol w:w="2181"/>
        <w:gridCol w:w="2208"/>
        <w:gridCol w:w="2193"/>
      </w:tblGrid>
      <w:tr w:rsidR="001B0BB8" w:rsidRPr="00CF7EDA" w14:paraId="4D6B73B9" w14:textId="77777777" w:rsidTr="00280F15">
        <w:trPr>
          <w:trHeight w:val="334"/>
        </w:trPr>
        <w:tc>
          <w:tcPr>
            <w:tcW w:w="2232" w:type="dxa"/>
            <w:shd w:val="clear" w:color="auto" w:fill="auto"/>
          </w:tcPr>
          <w:p w14:paraId="26F07730" w14:textId="77777777" w:rsidR="001903D7" w:rsidRPr="00CF7EDA" w:rsidRDefault="001903D7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 w:rsidRPr="00CF7EDA">
              <w:rPr>
                <w:rFonts w:ascii="Verdana" w:hAnsi="Verdana" w:cs="Arial"/>
                <w:sz w:val="20"/>
                <w:lang w:val="en-GB"/>
              </w:rPr>
              <w:t>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CF7EDA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  <w:p w14:paraId="72193304" w14:textId="77777777" w:rsidR="007628D2" w:rsidRPr="00CF7EDA" w:rsidRDefault="007628D2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4BC724B3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31D7D7CC" w14:textId="77777777" w:rsidR="001903D7" w:rsidRPr="00CF7EDA" w:rsidRDefault="00DC287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 w:rsidRPr="00CF7EDA">
              <w:rPr>
                <w:rFonts w:ascii="Verdana" w:hAnsi="Verdana" w:cs="Arial"/>
                <w:sz w:val="20"/>
                <w:lang w:val="en-GB"/>
              </w:rPr>
              <w:t>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t>ame</w:t>
            </w:r>
            <w:r w:rsidR="00A67307" w:rsidRPr="00CF7EDA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auto"/>
          </w:tcPr>
          <w:p w14:paraId="407E6EBF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CF7EDA" w14:paraId="3AE43429" w14:textId="77777777" w:rsidTr="00280F15">
        <w:trPr>
          <w:trHeight w:val="412"/>
        </w:trPr>
        <w:tc>
          <w:tcPr>
            <w:tcW w:w="2232" w:type="dxa"/>
            <w:shd w:val="clear" w:color="auto" w:fill="auto"/>
          </w:tcPr>
          <w:p w14:paraId="2E434DFC" w14:textId="77777777" w:rsidR="001903D7" w:rsidRPr="00CF7EDA" w:rsidRDefault="00E67F2F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Date of </w:t>
            </w:r>
            <w:r w:rsidR="009F6B7E" w:rsidRPr="00CF7EDA">
              <w:rPr>
                <w:rFonts w:ascii="Verdana" w:hAnsi="Verdana" w:cs="Arial"/>
                <w:sz w:val="20"/>
                <w:lang w:val="en-GB"/>
              </w:rPr>
              <w:t>b</w:t>
            </w:r>
            <w:r w:rsidRPr="00CF7EDA">
              <w:rPr>
                <w:rFonts w:ascii="Verdana" w:hAnsi="Verdana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auto"/>
          </w:tcPr>
          <w:p w14:paraId="671384DA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72DC83E5" w14:textId="77777777" w:rsidR="001903D7" w:rsidRPr="00CF7EDA" w:rsidRDefault="00E67F2F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auto"/>
          </w:tcPr>
          <w:p w14:paraId="10BCED31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CF7EDA" w14:paraId="112716E7" w14:textId="77777777" w:rsidTr="00280F15">
        <w:tc>
          <w:tcPr>
            <w:tcW w:w="2232" w:type="dxa"/>
            <w:shd w:val="clear" w:color="auto" w:fill="auto"/>
          </w:tcPr>
          <w:p w14:paraId="5FB1EE0C" w14:textId="77777777" w:rsidR="001903D7" w:rsidRPr="00CF7EDA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Sex</w:t>
            </w:r>
          </w:p>
        </w:tc>
        <w:tc>
          <w:tcPr>
            <w:tcW w:w="2232" w:type="dxa"/>
            <w:shd w:val="clear" w:color="auto" w:fill="auto"/>
          </w:tcPr>
          <w:p w14:paraId="48062471" w14:textId="77777777" w:rsidR="001903D7" w:rsidRPr="00CF7EDA" w:rsidRDefault="001903D7" w:rsidP="00B53D2E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EB0D3FA" w14:textId="77777777" w:rsidR="00C60042" w:rsidRPr="00CF7EDA" w:rsidRDefault="00AA0AF4" w:rsidP="00AA1AA5">
            <w:pPr>
              <w:spacing w:before="60" w:after="6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auto"/>
          </w:tcPr>
          <w:p w14:paraId="50C0D7E4" w14:textId="285D9897" w:rsidR="001903D7" w:rsidRPr="00CF7EDA" w:rsidRDefault="00AA0AF4" w:rsidP="000D6455">
            <w:pPr>
              <w:spacing w:before="60" w:after="6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617219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1C11D5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="003E5228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/</w:t>
            </w:r>
            <w:r w:rsidR="003E5228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9F6719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1C11D5">
              <w:rPr>
                <w:rFonts w:ascii="Verdana" w:hAnsi="Verdana" w:cs="Arial"/>
                <w:color w:val="002060"/>
                <w:sz w:val="20"/>
                <w:lang w:val="en-GB"/>
              </w:rPr>
              <w:t>5</w:t>
            </w:r>
            <w:r w:rsidR="003E5228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</w:tc>
      </w:tr>
      <w:tr w:rsidR="003D7EC0" w:rsidRPr="00CF7EDA" w14:paraId="19BB3DE0" w14:textId="77777777" w:rsidTr="00280F15">
        <w:tc>
          <w:tcPr>
            <w:tcW w:w="2232" w:type="dxa"/>
            <w:shd w:val="clear" w:color="auto" w:fill="auto"/>
          </w:tcPr>
          <w:p w14:paraId="23A663ED" w14:textId="77777777" w:rsidR="001903D7" w:rsidRPr="00CF7EDA" w:rsidRDefault="00AA0AF4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Study </w:t>
            </w:r>
            <w:r w:rsidR="009F6B7E" w:rsidRPr="00CF7EDA">
              <w:rPr>
                <w:rFonts w:ascii="Verdana" w:hAnsi="Verdana" w:cs="Arial"/>
                <w:sz w:val="20"/>
                <w:lang w:val="en-GB"/>
              </w:rPr>
              <w:t>c</w:t>
            </w:r>
            <w:r w:rsidRPr="00CF7EDA">
              <w:rPr>
                <w:rFonts w:ascii="Verdana" w:hAnsi="Verdana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auto"/>
          </w:tcPr>
          <w:p w14:paraId="415443EE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58BECA37" w14:textId="77777777" w:rsidR="006C3273" w:rsidRPr="00CF7EDA" w:rsidRDefault="007427B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S</w:t>
            </w:r>
            <w:r w:rsidR="00742775" w:rsidRPr="00CF7EDA">
              <w:rPr>
                <w:rFonts w:ascii="Verdana" w:hAnsi="Verdana" w:cs="Arial"/>
                <w:sz w:val="20"/>
                <w:lang w:val="en-GB"/>
              </w:rPr>
              <w:t>ubject area</w:t>
            </w:r>
            <w:r w:rsidR="006C3273" w:rsidRPr="00CF7EDA">
              <w:rPr>
                <w:rFonts w:ascii="Verdana" w:hAnsi="Verdana" w:cs="Arial"/>
                <w:sz w:val="20"/>
                <w:lang w:val="en-GB"/>
              </w:rPr>
              <w:t>,</w:t>
            </w:r>
          </w:p>
          <w:p w14:paraId="2A608822" w14:textId="77777777" w:rsidR="001903D7" w:rsidRPr="00CF7EDA" w:rsidRDefault="00A74F63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Code</w:t>
            </w:r>
          </w:p>
        </w:tc>
        <w:tc>
          <w:tcPr>
            <w:tcW w:w="2232" w:type="dxa"/>
            <w:shd w:val="clear" w:color="auto" w:fill="auto"/>
          </w:tcPr>
          <w:p w14:paraId="54534642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3D7EC0" w:rsidRPr="00CF7EDA" w14:paraId="70D204E1" w14:textId="77777777" w:rsidTr="00280F15">
        <w:tc>
          <w:tcPr>
            <w:tcW w:w="2232" w:type="dxa"/>
            <w:shd w:val="clear" w:color="auto" w:fill="auto"/>
          </w:tcPr>
          <w:p w14:paraId="3F41836E" w14:textId="77777777" w:rsidR="001903D7" w:rsidRPr="00CF7EDA" w:rsidRDefault="00F1587C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auto"/>
          </w:tcPr>
          <w:p w14:paraId="4F5BF09F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152ADF8D" w14:textId="77777777" w:rsidR="00C60042" w:rsidRPr="00CF7EDA" w:rsidRDefault="00AA0AF4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E-mail</w:t>
            </w:r>
          </w:p>
          <w:p w14:paraId="28CEEB42" w14:textId="77777777" w:rsidR="008D1391" w:rsidRPr="00CF7EDA" w:rsidRDefault="008D1391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auto"/>
          </w:tcPr>
          <w:p w14:paraId="2523FDF2" w14:textId="77777777" w:rsidR="001903D7" w:rsidRPr="00CF7EDA" w:rsidRDefault="001903D7" w:rsidP="00B53D2E">
            <w:pPr>
              <w:spacing w:before="60" w:after="0"/>
              <w:ind w:right="-992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44120F05" w14:textId="77777777" w:rsidR="006852C7" w:rsidRPr="00CF7EDA" w:rsidRDefault="006852C7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3D70039" w14:textId="77777777" w:rsidR="00BD0C31" w:rsidRPr="00CF7EDA" w:rsidRDefault="00BD0C31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The Sending Institution</w:t>
      </w:r>
      <w:r w:rsidR="00686D76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887"/>
        <w:gridCol w:w="1653"/>
        <w:gridCol w:w="1653"/>
        <w:gridCol w:w="1959"/>
        <w:gridCol w:w="1626"/>
      </w:tblGrid>
      <w:tr w:rsidR="008219B6" w:rsidRPr="00CF7EDA" w14:paraId="289EAA12" w14:textId="77777777" w:rsidTr="008219B6">
        <w:trPr>
          <w:trHeight w:val="371"/>
        </w:trPr>
        <w:tc>
          <w:tcPr>
            <w:tcW w:w="1887" w:type="dxa"/>
            <w:shd w:val="clear" w:color="auto" w:fill="auto"/>
          </w:tcPr>
          <w:p w14:paraId="6A30302B" w14:textId="77777777" w:rsidR="008219B6" w:rsidRPr="00CF7EDA" w:rsidRDefault="008219B6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1653" w:type="dxa"/>
          </w:tcPr>
          <w:p w14:paraId="36DF72B3" w14:textId="77777777" w:rsidR="008219B6" w:rsidRPr="00CF7EDA" w:rsidRDefault="008219B6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55B4DAEE" w14:textId="77777777" w:rsidR="008219B6" w:rsidRPr="00CF7EDA" w:rsidRDefault="008219B6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59" w:type="dxa"/>
            <w:shd w:val="clear" w:color="auto" w:fill="auto"/>
          </w:tcPr>
          <w:p w14:paraId="163FB93A" w14:textId="77777777" w:rsidR="008219B6" w:rsidRPr="00CF7EDA" w:rsidRDefault="008219B6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1626" w:type="dxa"/>
            <w:shd w:val="clear" w:color="auto" w:fill="auto"/>
          </w:tcPr>
          <w:p w14:paraId="25B1949A" w14:textId="77777777" w:rsidR="008219B6" w:rsidRPr="00CF7EDA" w:rsidRDefault="008219B6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8219B6" w:rsidRPr="00CF7EDA" w14:paraId="17D9650B" w14:textId="77777777" w:rsidTr="008219B6">
        <w:trPr>
          <w:trHeight w:val="371"/>
        </w:trPr>
        <w:tc>
          <w:tcPr>
            <w:tcW w:w="1887" w:type="dxa"/>
            <w:shd w:val="clear" w:color="auto" w:fill="auto"/>
          </w:tcPr>
          <w:p w14:paraId="69EF2B02" w14:textId="77777777" w:rsidR="008219B6" w:rsidRPr="00CF7EDA" w:rsidRDefault="008219B6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1751EDF4" w14:textId="77777777" w:rsidR="008219B6" w:rsidRPr="00CF7EDA" w:rsidRDefault="008219B6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1653" w:type="dxa"/>
          </w:tcPr>
          <w:p w14:paraId="52345F93" w14:textId="77777777" w:rsidR="008219B6" w:rsidRPr="00CF7EDA" w:rsidRDefault="008219B6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3D2277A4" w14:textId="77777777" w:rsidR="008219B6" w:rsidRPr="00CF7EDA" w:rsidRDefault="008219B6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59" w:type="dxa"/>
            <w:shd w:val="clear" w:color="auto" w:fill="auto"/>
          </w:tcPr>
          <w:p w14:paraId="6E54ABC9" w14:textId="77777777" w:rsidR="008219B6" w:rsidRPr="00CF7EDA" w:rsidRDefault="008219B6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1626" w:type="dxa"/>
            <w:shd w:val="clear" w:color="auto" w:fill="auto"/>
          </w:tcPr>
          <w:p w14:paraId="414F3CB9" w14:textId="77777777" w:rsidR="008219B6" w:rsidRPr="00CF7EDA" w:rsidRDefault="008219B6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8219B6" w:rsidRPr="00CF7EDA" w14:paraId="5982ABA1" w14:textId="77777777" w:rsidTr="008219B6">
        <w:trPr>
          <w:trHeight w:val="559"/>
        </w:trPr>
        <w:tc>
          <w:tcPr>
            <w:tcW w:w="1887" w:type="dxa"/>
            <w:shd w:val="clear" w:color="auto" w:fill="auto"/>
          </w:tcPr>
          <w:p w14:paraId="0A0616B0" w14:textId="77777777" w:rsidR="008219B6" w:rsidRPr="00CF7EDA" w:rsidRDefault="008219B6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653" w:type="dxa"/>
          </w:tcPr>
          <w:p w14:paraId="7E9453EC" w14:textId="77777777" w:rsidR="008219B6" w:rsidRPr="00CF7EDA" w:rsidRDefault="008219B6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26A1208D" w14:textId="77777777" w:rsidR="008219B6" w:rsidRPr="00CF7EDA" w:rsidRDefault="008219B6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59" w:type="dxa"/>
            <w:shd w:val="clear" w:color="auto" w:fill="auto"/>
          </w:tcPr>
          <w:p w14:paraId="0E6A870F" w14:textId="77777777" w:rsidR="008219B6" w:rsidRPr="00CF7EDA" w:rsidRDefault="008219B6" w:rsidP="008C08CE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Country,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1626" w:type="dxa"/>
            <w:shd w:val="clear" w:color="auto" w:fill="auto"/>
          </w:tcPr>
          <w:p w14:paraId="27CC0904" w14:textId="77777777" w:rsidR="008219B6" w:rsidRPr="00CF7EDA" w:rsidRDefault="008219B6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  <w:tr w:rsidR="008219B6" w:rsidRPr="00CF7EDA" w14:paraId="3D2F7B66" w14:textId="77777777" w:rsidTr="008219B6">
        <w:trPr>
          <w:trHeight w:val="531"/>
        </w:trPr>
        <w:tc>
          <w:tcPr>
            <w:tcW w:w="1887" w:type="dxa"/>
            <w:shd w:val="clear" w:color="auto" w:fill="auto"/>
          </w:tcPr>
          <w:p w14:paraId="04FF1CC7" w14:textId="77777777" w:rsidR="008219B6" w:rsidRPr="00CF7EDA" w:rsidRDefault="008219B6" w:rsidP="008C08CE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1653" w:type="dxa"/>
          </w:tcPr>
          <w:p w14:paraId="3837F1F9" w14:textId="77777777" w:rsidR="008219B6" w:rsidRPr="00CF7EDA" w:rsidRDefault="008219B6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653" w:type="dxa"/>
            <w:shd w:val="clear" w:color="auto" w:fill="auto"/>
          </w:tcPr>
          <w:p w14:paraId="49FFB73D" w14:textId="77777777" w:rsidR="008219B6" w:rsidRPr="00CF7EDA" w:rsidRDefault="008219B6" w:rsidP="00B53D2E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1959" w:type="dxa"/>
            <w:shd w:val="clear" w:color="auto" w:fill="auto"/>
          </w:tcPr>
          <w:p w14:paraId="72257ACB" w14:textId="77777777" w:rsidR="008219B6" w:rsidRPr="00CF7EDA" w:rsidRDefault="008219B6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  <w:t>e-mail / phone</w:t>
            </w:r>
          </w:p>
        </w:tc>
        <w:tc>
          <w:tcPr>
            <w:tcW w:w="1626" w:type="dxa"/>
            <w:shd w:val="clear" w:color="auto" w:fill="auto"/>
          </w:tcPr>
          <w:p w14:paraId="22E4C392" w14:textId="77777777" w:rsidR="008219B6" w:rsidRPr="00CF7EDA" w:rsidRDefault="008219B6" w:rsidP="00B53D2E">
            <w:pPr>
              <w:spacing w:before="60"/>
              <w:ind w:right="-993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</w:tr>
    </w:tbl>
    <w:p w14:paraId="619DDD35" w14:textId="77777777" w:rsidR="00B256DE" w:rsidRPr="00CF7EDA" w:rsidRDefault="00B256DE" w:rsidP="0032299C">
      <w:pPr>
        <w:spacing w:after="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</w:p>
    <w:p w14:paraId="003C1C57" w14:textId="77777777" w:rsidR="001E13D3" w:rsidRPr="00CF7EDA" w:rsidRDefault="001E13D3" w:rsidP="00AA1AA5">
      <w:pPr>
        <w:spacing w:after="60"/>
        <w:ind w:right="-992"/>
        <w:jc w:val="left"/>
        <w:rPr>
          <w:rFonts w:ascii="Verdana" w:hAnsi="Verdana" w:cs="Arial"/>
          <w:b/>
          <w:color w:val="002060"/>
          <w:sz w:val="22"/>
          <w:szCs w:val="24"/>
          <w:lang w:val="en-GB"/>
        </w:rPr>
      </w:pPr>
      <w:r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>The Receiving Institution</w:t>
      </w:r>
      <w:r w:rsidR="00686D76" w:rsidRPr="00CF7EDA">
        <w:rPr>
          <w:rFonts w:ascii="Verdana" w:hAnsi="Verdana" w:cs="Arial"/>
          <w:b/>
          <w:color w:val="002060"/>
          <w:sz w:val="22"/>
          <w:szCs w:val="24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70"/>
        <w:gridCol w:w="2166"/>
        <w:gridCol w:w="2304"/>
      </w:tblGrid>
      <w:tr w:rsidR="001E13D3" w:rsidRPr="00CF7EDA" w14:paraId="066F0FC4" w14:textId="77777777" w:rsidTr="00AC1231">
        <w:trPr>
          <w:trHeight w:val="371"/>
        </w:trPr>
        <w:tc>
          <w:tcPr>
            <w:tcW w:w="1838" w:type="dxa"/>
            <w:shd w:val="clear" w:color="auto" w:fill="auto"/>
          </w:tcPr>
          <w:p w14:paraId="1D17E02B" w14:textId="77777777" w:rsidR="001E13D3" w:rsidRPr="00CF7EDA" w:rsidRDefault="00C00F9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Name</w:t>
            </w:r>
            <w:r w:rsidR="00C62C56" w:rsidRPr="00CF7EDA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470" w:type="dxa"/>
            <w:shd w:val="clear" w:color="auto" w:fill="auto"/>
          </w:tcPr>
          <w:p w14:paraId="37FF8BB1" w14:textId="77777777" w:rsidR="0080677A" w:rsidRPr="00CF7ED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Windesheim </w:t>
            </w:r>
          </w:p>
          <w:p w14:paraId="619EE4C2" w14:textId="77777777" w:rsidR="0080677A" w:rsidRPr="00CF7ED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University of Applied</w:t>
            </w:r>
          </w:p>
          <w:p w14:paraId="27BAD00D" w14:textId="77777777" w:rsidR="001E13D3" w:rsidRPr="00CF7EDA" w:rsidRDefault="0080677A" w:rsidP="0080677A">
            <w:pPr>
              <w:spacing w:before="60" w:after="0"/>
              <w:ind w:right="-79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Sciences</w:t>
            </w:r>
          </w:p>
        </w:tc>
        <w:tc>
          <w:tcPr>
            <w:tcW w:w="2166" w:type="dxa"/>
            <w:shd w:val="clear" w:color="auto" w:fill="auto"/>
          </w:tcPr>
          <w:p w14:paraId="44CC59F0" w14:textId="77777777" w:rsidR="001E13D3" w:rsidRPr="00CF7EDA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Faculty</w:t>
            </w:r>
          </w:p>
        </w:tc>
        <w:tc>
          <w:tcPr>
            <w:tcW w:w="2304" w:type="dxa"/>
            <w:shd w:val="clear" w:color="auto" w:fill="auto"/>
          </w:tcPr>
          <w:p w14:paraId="6EA33682" w14:textId="77777777" w:rsidR="001E13D3" w:rsidRPr="00CF7EDA" w:rsidRDefault="00B07341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Engineering</w:t>
            </w:r>
            <w:r w:rsidR="00FD3D0F"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and IT</w:t>
            </w:r>
          </w:p>
        </w:tc>
      </w:tr>
      <w:tr w:rsidR="00314143" w:rsidRPr="00CF7EDA" w14:paraId="32BD5157" w14:textId="77777777" w:rsidTr="00AC1231">
        <w:trPr>
          <w:trHeight w:val="371"/>
        </w:trPr>
        <w:tc>
          <w:tcPr>
            <w:tcW w:w="1838" w:type="dxa"/>
            <w:shd w:val="clear" w:color="auto" w:fill="auto"/>
          </w:tcPr>
          <w:p w14:paraId="6DBC9377" w14:textId="77777777" w:rsidR="00314143" w:rsidRPr="00CF7EDA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76721E15" w14:textId="77777777" w:rsidR="00FA5173" w:rsidRPr="00CF7EDA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r w:rsidR="008A46E1" w:rsidRPr="00CF7ED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r w:rsidRPr="00CF7ED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12F91487" w14:textId="77777777" w:rsidR="00314143" w:rsidRPr="00CF7EDA" w:rsidRDefault="00314143" w:rsidP="00AA1AA5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70" w:type="dxa"/>
            <w:shd w:val="clear" w:color="auto" w:fill="auto"/>
          </w:tcPr>
          <w:p w14:paraId="78952D1F" w14:textId="77777777" w:rsidR="00314143" w:rsidRPr="00CF7ED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NL ZWOLLE 05</w:t>
            </w:r>
          </w:p>
        </w:tc>
        <w:tc>
          <w:tcPr>
            <w:tcW w:w="2166" w:type="dxa"/>
            <w:shd w:val="clear" w:color="auto" w:fill="auto"/>
          </w:tcPr>
          <w:p w14:paraId="0DF0F34E" w14:textId="77777777" w:rsidR="00314143" w:rsidRPr="00CF7EDA" w:rsidRDefault="007D6641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304" w:type="dxa"/>
            <w:shd w:val="clear" w:color="auto" w:fill="auto"/>
          </w:tcPr>
          <w:p w14:paraId="6FB2A052" w14:textId="77777777" w:rsidR="00314143" w:rsidRPr="00CF7EDA" w:rsidRDefault="00B07341" w:rsidP="00B07341">
            <w:pPr>
              <w:pStyle w:val="Geenafstand"/>
              <w:rPr>
                <w:rFonts w:ascii="Verdana" w:hAnsi="Verdana"/>
                <w:sz w:val="20"/>
                <w:lang w:val="en-GB"/>
              </w:rPr>
            </w:pPr>
            <w:r w:rsidRPr="00A93A90">
              <w:rPr>
                <w:rFonts w:ascii="Verdana" w:hAnsi="Verdana"/>
                <w:color w:val="002060"/>
                <w:sz w:val="20"/>
                <w:lang w:val="en-GB"/>
              </w:rPr>
              <w:t xml:space="preserve">Built Environment </w:t>
            </w:r>
          </w:p>
        </w:tc>
      </w:tr>
      <w:tr w:rsidR="001E13D3" w:rsidRPr="00CF7EDA" w14:paraId="7B074FAB" w14:textId="77777777" w:rsidTr="00AC1231">
        <w:trPr>
          <w:trHeight w:val="559"/>
        </w:trPr>
        <w:tc>
          <w:tcPr>
            <w:tcW w:w="1838" w:type="dxa"/>
            <w:shd w:val="clear" w:color="auto" w:fill="auto"/>
          </w:tcPr>
          <w:p w14:paraId="23E651A5" w14:textId="77777777" w:rsidR="00660EDB" w:rsidRPr="00CF7EDA" w:rsidRDefault="001E13D3" w:rsidP="00AA1AA5">
            <w:pPr>
              <w:spacing w:before="6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70" w:type="dxa"/>
            <w:shd w:val="clear" w:color="auto" w:fill="auto"/>
          </w:tcPr>
          <w:p w14:paraId="55D6F504" w14:textId="7EBBAC21" w:rsidR="001E13D3" w:rsidRPr="00CF7ED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Campus 2</w:t>
            </w:r>
          </w:p>
        </w:tc>
        <w:tc>
          <w:tcPr>
            <w:tcW w:w="2166" w:type="dxa"/>
            <w:shd w:val="clear" w:color="auto" w:fill="auto"/>
          </w:tcPr>
          <w:p w14:paraId="32827EA2" w14:textId="77777777" w:rsidR="001E13D3" w:rsidRPr="00CF7EDA" w:rsidRDefault="001E13D3" w:rsidP="00AA1AA5">
            <w:pPr>
              <w:spacing w:before="60"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Country</w:t>
            </w:r>
            <w:r w:rsidR="00363061" w:rsidRPr="00CF7EDA">
              <w:rPr>
                <w:rFonts w:ascii="Verdana" w:hAnsi="Verdana" w:cs="Arial"/>
                <w:sz w:val="20"/>
                <w:lang w:val="en-GB"/>
              </w:rPr>
              <w:t>,</w:t>
            </w:r>
            <w:r w:rsidR="00C62C56" w:rsidRPr="00CF7EDA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304" w:type="dxa"/>
            <w:shd w:val="clear" w:color="auto" w:fill="auto"/>
          </w:tcPr>
          <w:p w14:paraId="5340E112" w14:textId="77777777" w:rsidR="001E13D3" w:rsidRPr="00CF7EDA" w:rsidRDefault="0080677A" w:rsidP="00AA1AA5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The Netherlands</w:t>
            </w:r>
          </w:p>
        </w:tc>
      </w:tr>
      <w:tr w:rsidR="00FD3D0F" w:rsidRPr="00CF7EDA" w14:paraId="769DBE6D" w14:textId="77777777" w:rsidTr="00AC1231">
        <w:tc>
          <w:tcPr>
            <w:tcW w:w="1838" w:type="dxa"/>
            <w:shd w:val="clear" w:color="auto" w:fill="auto"/>
          </w:tcPr>
          <w:p w14:paraId="6288550C" w14:textId="77777777" w:rsidR="00FD3D0F" w:rsidRPr="00CF7EDA" w:rsidRDefault="00FD3D0F" w:rsidP="00FD3D0F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</w:p>
        </w:tc>
        <w:tc>
          <w:tcPr>
            <w:tcW w:w="2470" w:type="dxa"/>
            <w:shd w:val="clear" w:color="auto" w:fill="auto"/>
          </w:tcPr>
          <w:p w14:paraId="23338600" w14:textId="77777777" w:rsidR="00FD3D0F" w:rsidRPr="00CF7EDA" w:rsidRDefault="00FD3D0F" w:rsidP="00FD3D0F">
            <w:pPr>
              <w:spacing w:before="6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color w:val="002060"/>
                <w:sz w:val="20"/>
                <w:lang w:val="en-GB"/>
              </w:rPr>
              <w:t>Mr Jochem Hilhorst</w:t>
            </w:r>
          </w:p>
        </w:tc>
        <w:tc>
          <w:tcPr>
            <w:tcW w:w="2166" w:type="dxa"/>
            <w:shd w:val="clear" w:color="auto" w:fill="auto"/>
          </w:tcPr>
          <w:p w14:paraId="0AA88346" w14:textId="77777777" w:rsidR="00FD3D0F" w:rsidRPr="00CF7EDA" w:rsidRDefault="00FD3D0F" w:rsidP="00FD3D0F">
            <w:pPr>
              <w:spacing w:before="60"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7ED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CF7EDA">
              <w:rPr>
                <w:rFonts w:ascii="Verdana" w:hAnsi="Verdana" w:cs="Arial"/>
                <w:sz w:val="20"/>
                <w:lang w:val="en-GB"/>
              </w:rPr>
              <w:br/>
              <w:t>e-mail / phone</w:t>
            </w:r>
          </w:p>
        </w:tc>
        <w:tc>
          <w:tcPr>
            <w:tcW w:w="2304" w:type="dxa"/>
            <w:shd w:val="clear" w:color="auto" w:fill="auto"/>
          </w:tcPr>
          <w:p w14:paraId="7DC0BCAA" w14:textId="77777777" w:rsidR="00FD3D0F" w:rsidRPr="00CF7EDA" w:rsidRDefault="00F65E91" w:rsidP="00FD3D0F">
            <w:pPr>
              <w:spacing w:before="60"/>
              <w:ind w:right="-993"/>
              <w:jc w:val="left"/>
              <w:rPr>
                <w:rFonts w:ascii="Calibri" w:hAnsi="Calibri" w:cs="Calibri"/>
                <w:color w:val="FF0000"/>
                <w:sz w:val="20"/>
                <w:lang w:val="en-GB" w:eastAsia="nl-NL"/>
              </w:rPr>
            </w:pPr>
            <w:hyperlink r:id="rId11" w:history="1">
              <w:r w:rsidR="00FD3D0F" w:rsidRPr="00CF7EDA">
                <w:rPr>
                  <w:rStyle w:val="Hyperlink"/>
                  <w:rFonts w:ascii="Calibri" w:hAnsi="Calibri" w:cs="Calibri"/>
                  <w:sz w:val="20"/>
                  <w:lang w:val="en-GB" w:eastAsia="nl-NL"/>
                </w:rPr>
                <w:t>j.hilhorst@windesheim.nl</w:t>
              </w:r>
            </w:hyperlink>
          </w:p>
          <w:p w14:paraId="6612B45A" w14:textId="77777777" w:rsidR="00FD3D0F" w:rsidRPr="00CF7EDA" w:rsidRDefault="00FD3D0F" w:rsidP="00FD3D0F">
            <w:pPr>
              <w:spacing w:before="60"/>
              <w:ind w:right="-993"/>
              <w:jc w:val="left"/>
              <w:rPr>
                <w:rFonts w:ascii="Calibri" w:hAnsi="Calibri" w:cs="Calibri"/>
                <w:color w:val="FF0000"/>
                <w:sz w:val="20"/>
                <w:lang w:val="en-GB" w:eastAsia="nl-NL"/>
              </w:rPr>
            </w:pPr>
            <w:r w:rsidRPr="00CF7EDA">
              <w:rPr>
                <w:rFonts w:ascii="Calibri" w:hAnsi="Calibri" w:cs="Calibri"/>
                <w:sz w:val="20"/>
                <w:lang w:val="en-GB" w:eastAsia="nl-NL"/>
              </w:rPr>
              <w:t xml:space="preserve"> +31(0)88-4696404</w:t>
            </w:r>
          </w:p>
        </w:tc>
      </w:tr>
    </w:tbl>
    <w:p w14:paraId="1C9F64B8" w14:textId="77777777" w:rsidR="008D1391" w:rsidRPr="00CF7EDA" w:rsidRDefault="008D1391" w:rsidP="008D1391">
      <w:pPr>
        <w:pStyle w:val="Text4"/>
        <w:ind w:left="0"/>
        <w:rPr>
          <w:lang w:val="en-GB"/>
        </w:rPr>
      </w:pPr>
    </w:p>
    <w:p w14:paraId="29E7A9E8" w14:textId="77777777" w:rsidR="008D1391" w:rsidRPr="00CF7EDA" w:rsidRDefault="008D1391" w:rsidP="008D1391">
      <w:pPr>
        <w:pStyle w:val="Text4"/>
        <w:ind w:left="0"/>
        <w:rPr>
          <w:lang w:val="en-GB"/>
        </w:rPr>
      </w:pPr>
    </w:p>
    <w:p w14:paraId="376DF290" w14:textId="77777777" w:rsidR="005D5129" w:rsidRPr="00CF7EDA" w:rsidRDefault="008318D5" w:rsidP="00A740AA">
      <w:pPr>
        <w:pStyle w:val="Kop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 w:rsidRPr="00CF7EDA"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 w:rsidRPr="00CF7EDA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CF7EDA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0FFF4A85" w14:textId="32621BB3" w:rsidR="00B256DE" w:rsidRPr="00CF7EDA" w:rsidRDefault="005D5129" w:rsidP="00B256DE">
      <w:pPr>
        <w:keepNext/>
        <w:keepLines/>
        <w:spacing w:after="120"/>
        <w:rPr>
          <w:rFonts w:ascii="Verdana" w:hAnsi="Verdana" w:cs="Calibri"/>
          <w:b/>
          <w:color w:val="002060"/>
          <w:sz w:val="20"/>
          <w:lang w:val="en-GB"/>
        </w:rPr>
      </w:pPr>
      <w:r w:rsidRPr="00CF7EDA">
        <w:rPr>
          <w:rFonts w:ascii="Verdana" w:hAnsi="Verdana" w:cs="Calibri"/>
          <w:b/>
          <w:color w:val="002060"/>
          <w:sz w:val="20"/>
          <w:lang w:val="en-GB"/>
        </w:rPr>
        <w:t>I</w:t>
      </w:r>
      <w:r w:rsidR="00B256DE" w:rsidRPr="00CF7EDA">
        <w:rPr>
          <w:rFonts w:ascii="Verdana" w:hAnsi="Verdana" w:cs="Calibri"/>
          <w:b/>
          <w:color w:val="002060"/>
          <w:sz w:val="20"/>
          <w:lang w:val="en-GB"/>
        </w:rPr>
        <w:t>. PROPOSED MOBILITY PROGRAMME</w:t>
      </w:r>
      <w:r w:rsidR="00426031" w:rsidRPr="00CF7EDA">
        <w:rPr>
          <w:rFonts w:ascii="Verdana" w:hAnsi="Verdana" w:cs="Calibri"/>
          <w:b/>
          <w:color w:val="002060"/>
          <w:sz w:val="20"/>
          <w:lang w:val="en-GB"/>
        </w:rPr>
        <w:tab/>
      </w:r>
      <w:r w:rsidR="00485B1F" w:rsidRPr="00CF7EDA">
        <w:rPr>
          <w:rFonts w:ascii="Verdana" w:hAnsi="Verdana" w:cs="Calibri"/>
          <w:b/>
          <w:color w:val="002060"/>
          <w:sz w:val="20"/>
          <w:lang w:val="en-GB"/>
        </w:rPr>
        <w:tab/>
      </w:r>
      <w:r w:rsidR="00485B1F" w:rsidRPr="00CF7EDA">
        <w:rPr>
          <w:rFonts w:ascii="Verdana" w:hAnsi="Verdana" w:cs="Calibri"/>
          <w:b/>
          <w:color w:val="002060"/>
          <w:sz w:val="20"/>
          <w:lang w:val="en-GB"/>
        </w:rPr>
        <w:tab/>
      </w:r>
      <w:r w:rsidR="00194FF3" w:rsidRPr="00CF7EDA">
        <w:rPr>
          <w:rFonts w:ascii="Verdana" w:hAnsi="Verdana" w:cs="Calibri"/>
          <w:b/>
          <w:color w:val="002060"/>
          <w:sz w:val="20"/>
          <w:lang w:val="en-GB"/>
        </w:rPr>
        <w:tab/>
      </w:r>
      <w:r w:rsidR="00426031" w:rsidRPr="00FC377C">
        <w:rPr>
          <w:rFonts w:ascii="Verdana" w:hAnsi="Verdana" w:cs="Calibri"/>
          <w:b/>
          <w:color w:val="002060"/>
          <w:sz w:val="20"/>
          <w:lang w:val="en-GB"/>
        </w:rPr>
        <w:t>Autumn 20</w:t>
      </w:r>
      <w:r w:rsidR="00617219" w:rsidRPr="00FC377C">
        <w:rPr>
          <w:rFonts w:ascii="Verdana" w:hAnsi="Verdana" w:cs="Calibri"/>
          <w:b/>
          <w:color w:val="002060"/>
          <w:sz w:val="20"/>
          <w:lang w:val="en-GB"/>
        </w:rPr>
        <w:t>2</w:t>
      </w:r>
      <w:r w:rsidR="001C11D5" w:rsidRPr="00FC377C">
        <w:rPr>
          <w:rFonts w:ascii="Verdana" w:hAnsi="Verdana" w:cs="Calibri"/>
          <w:b/>
          <w:color w:val="002060"/>
          <w:sz w:val="20"/>
          <w:lang w:val="en-GB"/>
        </w:rPr>
        <w:t>4</w:t>
      </w:r>
      <w:r w:rsidR="00426031" w:rsidRPr="00FC377C">
        <w:rPr>
          <w:rFonts w:ascii="Verdana" w:hAnsi="Verdana" w:cs="Calibri"/>
          <w:b/>
          <w:color w:val="002060"/>
          <w:sz w:val="20"/>
          <w:lang w:val="en-GB"/>
        </w:rPr>
        <w:t>-20</w:t>
      </w:r>
      <w:r w:rsidR="00D67F0B" w:rsidRPr="00FC377C">
        <w:rPr>
          <w:rFonts w:ascii="Verdana" w:hAnsi="Verdana" w:cs="Calibri"/>
          <w:b/>
          <w:color w:val="002060"/>
          <w:sz w:val="20"/>
          <w:lang w:val="en-GB"/>
        </w:rPr>
        <w:t>2</w:t>
      </w:r>
      <w:r w:rsidR="001C11D5" w:rsidRPr="00FC377C">
        <w:rPr>
          <w:rFonts w:ascii="Verdana" w:hAnsi="Verdana" w:cs="Calibri"/>
          <w:b/>
          <w:color w:val="002060"/>
          <w:sz w:val="20"/>
          <w:lang w:val="en-GB"/>
        </w:rPr>
        <w:t>5</w:t>
      </w:r>
    </w:p>
    <w:p w14:paraId="4FDA7960" w14:textId="77777777" w:rsidR="00B256DE" w:rsidRPr="00CF7EDA" w:rsidRDefault="00642FC5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2060"/>
          <w:lang w:val="en-GB"/>
        </w:rPr>
      </w:pPr>
      <w:r w:rsidRPr="00CF7EDA">
        <w:rPr>
          <w:rFonts w:ascii="Verdana" w:hAnsi="Verdana" w:cs="Calibri"/>
          <w:b/>
          <w:color w:val="002060"/>
          <w:u w:val="single"/>
          <w:lang w:val="en-GB"/>
        </w:rPr>
        <w:t>Student name:</w:t>
      </w:r>
      <w:r w:rsidR="000D6455" w:rsidRPr="00CF7EDA">
        <w:rPr>
          <w:rFonts w:ascii="Verdana" w:hAnsi="Verdana" w:cs="Calibri"/>
          <w:color w:val="002060"/>
          <w:lang w:val="en-GB"/>
        </w:rPr>
        <w:t xml:space="preserve"> . . . . . . . . . . . . . . . . </w:t>
      </w:r>
    </w:p>
    <w:p w14:paraId="0B6F4666" w14:textId="77777777" w:rsidR="00CF7EDA" w:rsidRPr="00CF7EDA" w:rsidRDefault="00CF7EDA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color w:val="002060"/>
          <w:lang w:val="en-GB"/>
        </w:rPr>
      </w:pPr>
    </w:p>
    <w:p w14:paraId="46EC6775" w14:textId="77777777" w:rsidR="00CB1B8A" w:rsidRPr="003A2896" w:rsidRDefault="00EC589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</w:pPr>
      <w:r w:rsidRPr="00FB77C1">
        <w:rPr>
          <w:rFonts w:ascii="Verdana" w:hAnsi="Verdana" w:cs="Calibri"/>
          <w:b/>
          <w:bCs/>
          <w:color w:val="1F3864"/>
          <w:lang w:val="en-GB"/>
        </w:rPr>
        <w:t xml:space="preserve">Module name: </w:t>
      </w:r>
      <w:r w:rsidR="003A2896">
        <w:rPr>
          <w:rFonts w:ascii="Verdana" w:hAnsi="Verdana" w:cs="Calibri"/>
          <w:b/>
          <w:bCs/>
          <w:color w:val="1F3864"/>
          <w:lang w:val="en-GB"/>
        </w:rPr>
        <w:tab/>
      </w:r>
      <w:r w:rsidRPr="003A2896"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  <w:t>Buil</w:t>
      </w:r>
      <w:r w:rsidR="002030B9" w:rsidRPr="003A2896"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  <w:t>t</w:t>
      </w:r>
      <w:r w:rsidRPr="003A2896"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  <w:t xml:space="preserve"> Environment</w:t>
      </w:r>
      <w:r w:rsidR="003A2896" w:rsidRPr="003A2896">
        <w:rPr>
          <w:rFonts w:ascii="Verdana" w:hAnsi="Verdana" w:cs="Calibri"/>
          <w:b/>
          <w:bCs/>
          <w:color w:val="1F3864"/>
          <w:sz w:val="22"/>
          <w:szCs w:val="22"/>
          <w:lang w:val="en-GB"/>
        </w:rPr>
        <w:t xml:space="preserve"> – Future Cities</w:t>
      </w:r>
    </w:p>
    <w:p w14:paraId="7649DA61" w14:textId="77777777" w:rsidR="00EC5899" w:rsidRPr="00CF7EDA" w:rsidRDefault="00EC5899" w:rsidP="00B256DE">
      <w:pPr>
        <w:pStyle w:val="Tekstopmerkin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417"/>
        <w:gridCol w:w="709"/>
        <w:gridCol w:w="3123"/>
        <w:gridCol w:w="142"/>
        <w:gridCol w:w="709"/>
        <w:gridCol w:w="141"/>
        <w:gridCol w:w="1418"/>
        <w:gridCol w:w="283"/>
        <w:gridCol w:w="1276"/>
      </w:tblGrid>
      <w:tr w:rsidR="00084E21" w:rsidRPr="00CF7EDA" w14:paraId="0B4D0002" w14:textId="77777777" w:rsidTr="00997CE0">
        <w:trPr>
          <w:trHeight w:val="1103"/>
          <w:jc w:val="center"/>
        </w:trPr>
        <w:tc>
          <w:tcPr>
            <w:tcW w:w="846" w:type="dxa"/>
          </w:tcPr>
          <w:p w14:paraId="0A4BA424" w14:textId="77777777" w:rsidR="00084E21" w:rsidRPr="00CF7EDA" w:rsidRDefault="002B47F8" w:rsidP="00E3573B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tick if applicable</w:t>
            </w:r>
          </w:p>
        </w:tc>
        <w:tc>
          <w:tcPr>
            <w:tcW w:w="1417" w:type="dxa"/>
            <w:shd w:val="clear" w:color="auto" w:fill="auto"/>
          </w:tcPr>
          <w:p w14:paraId="12E4B7F2" w14:textId="77777777" w:rsidR="00084E21" w:rsidRPr="00CF7EDA" w:rsidRDefault="00084E21" w:rsidP="008C08C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code </w:t>
            </w:r>
            <w:r w:rsidRPr="00CF7EDA">
              <w:rPr>
                <w:rFonts w:ascii="Verdana" w:hAnsi="Verdana" w:cs="Calibri"/>
                <w:sz w:val="16"/>
                <w:szCs w:val="16"/>
                <w:lang w:val="en-GB"/>
              </w:rPr>
              <w:t>(if any)</w:t>
            </w:r>
          </w:p>
        </w:tc>
        <w:tc>
          <w:tcPr>
            <w:tcW w:w="3832" w:type="dxa"/>
            <w:gridSpan w:val="2"/>
            <w:shd w:val="clear" w:color="auto" w:fill="auto"/>
          </w:tcPr>
          <w:p w14:paraId="6B718199" w14:textId="77777777" w:rsidR="00084E21" w:rsidRPr="00CF7ED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Component title </w:t>
            </w:r>
            <w:r w:rsidRPr="00CF7EDA">
              <w:rPr>
                <w:rFonts w:ascii="Verdana" w:hAnsi="Verdana" w:cs="Calibri"/>
                <w:sz w:val="16"/>
                <w:szCs w:val="16"/>
                <w:lang w:val="en-GB"/>
              </w:rPr>
              <w:t>(as indicated in the course catalogue) at the receiving institution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7C85BDBE" w14:textId="77777777" w:rsidR="00084E21" w:rsidRPr="00CF7EDA" w:rsidRDefault="00084E21" w:rsidP="009B2E4A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>Block</w:t>
            </w:r>
          </w:p>
        </w:tc>
        <w:tc>
          <w:tcPr>
            <w:tcW w:w="1842" w:type="dxa"/>
            <w:gridSpan w:val="3"/>
            <w:shd w:val="clear" w:color="auto" w:fill="auto"/>
          </w:tcPr>
          <w:p w14:paraId="31CD2945" w14:textId="77777777" w:rsidR="00084E21" w:rsidRPr="00CF7ED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Number of ECTS credits </w:t>
            </w:r>
          </w:p>
        </w:tc>
        <w:tc>
          <w:tcPr>
            <w:tcW w:w="1276" w:type="dxa"/>
          </w:tcPr>
          <w:p w14:paraId="26B510AA" w14:textId="77777777" w:rsidR="00084E21" w:rsidRPr="00CF7EDA" w:rsidRDefault="00084E21" w:rsidP="009D365E">
            <w:pPr>
              <w:spacing w:before="120" w:after="120"/>
              <w:rPr>
                <w:rFonts w:ascii="Verdana" w:hAnsi="Verdana" w:cs="Calibri"/>
                <w:b/>
                <w:sz w:val="16"/>
                <w:szCs w:val="16"/>
                <w:lang w:val="en-GB"/>
              </w:rPr>
            </w:pPr>
            <w:r w:rsidRPr="00CF7EDA">
              <w:rPr>
                <w:rFonts w:ascii="Verdana" w:hAnsi="Verdana" w:cs="Calibri"/>
                <w:b/>
                <w:sz w:val="16"/>
                <w:szCs w:val="16"/>
                <w:lang w:val="en-GB"/>
              </w:rPr>
              <w:t xml:space="preserve">Obligatory </w:t>
            </w:r>
            <w:r w:rsidRPr="00CF7EDA">
              <w:rPr>
                <w:rFonts w:ascii="Verdana" w:hAnsi="Verdana" w:cs="Calibri"/>
                <w:sz w:val="16"/>
                <w:szCs w:val="16"/>
                <w:lang w:val="en-GB"/>
              </w:rPr>
              <w:t>Yes/No</w:t>
            </w:r>
          </w:p>
        </w:tc>
      </w:tr>
      <w:tr w:rsidR="00A144D5" w:rsidRPr="00CF7EDA" w14:paraId="182DFAF1" w14:textId="77777777" w:rsidTr="004C48CD">
        <w:trPr>
          <w:trHeight w:val="468"/>
          <w:jc w:val="center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3B0" w14:textId="77777777" w:rsidR="00A144D5" w:rsidRPr="00F510FC" w:rsidRDefault="00F6772D" w:rsidP="00DF6C51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0"/>
                <w:lang w:val="en-GB"/>
              </w:rPr>
            </w:pPr>
            <w:r w:rsidRPr="00F510FC">
              <w:rPr>
                <w:rFonts w:ascii="Verdana" w:hAnsi="Verdana" w:cs="Tahoma"/>
                <w:b/>
                <w:bCs/>
                <w:sz w:val="18"/>
                <w:szCs w:val="18"/>
                <w:lang w:val="en-GB"/>
              </w:rPr>
              <w:t>Module in block 1</w:t>
            </w:r>
            <w:r w:rsidR="000125EF">
              <w:rPr>
                <w:rFonts w:ascii="Verdana" w:hAnsi="Verdan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125EF" w:rsidRPr="000125EF">
              <w:rPr>
                <w:rFonts w:ascii="Verdana" w:hAnsi="Verdana" w:cs="Tahoma"/>
                <w:i/>
                <w:iCs/>
                <w:sz w:val="18"/>
                <w:szCs w:val="18"/>
                <w:lang w:val="en-GB"/>
              </w:rPr>
              <w:t>(September – November)</w:t>
            </w:r>
          </w:p>
        </w:tc>
      </w:tr>
      <w:tr w:rsidR="00A42E27" w:rsidRPr="00CF7EDA" w14:paraId="6908BA0B" w14:textId="77777777" w:rsidTr="00997CE0">
        <w:trPr>
          <w:trHeight w:val="473"/>
          <w:jc w:val="center"/>
        </w:trPr>
        <w:tc>
          <w:tcPr>
            <w:tcW w:w="846" w:type="dxa"/>
          </w:tcPr>
          <w:p w14:paraId="3700A546" w14:textId="77777777" w:rsidR="00A42E27" w:rsidRPr="00CF7EDA" w:rsidRDefault="00F6772D" w:rsidP="00A42E2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Selectievakje14"/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65E91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65E91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bookmarkEnd w:id="0"/>
            <w:r w:rsidRPr="00CF7EDA">
              <w:rPr>
                <w:rFonts w:ascii="Calibri" w:hAnsi="Calibri" w:cs="Tahoma"/>
                <w:sz w:val="18"/>
                <w:szCs w:val="18"/>
                <w:lang w:val="en-GB"/>
              </w:rPr>
              <w:t xml:space="preserve">      </w:t>
            </w:r>
          </w:p>
        </w:tc>
        <w:tc>
          <w:tcPr>
            <w:tcW w:w="1417" w:type="dxa"/>
            <w:shd w:val="clear" w:color="auto" w:fill="auto"/>
          </w:tcPr>
          <w:p w14:paraId="2ED15156" w14:textId="77777777" w:rsidR="003A2896" w:rsidRDefault="003A2896" w:rsidP="00A42E27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544CD7D3" w14:textId="77777777" w:rsidR="007928BD" w:rsidRDefault="007928BD" w:rsidP="00A42E27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</w:p>
          <w:p w14:paraId="2F2A2117" w14:textId="065A6121" w:rsidR="00F510FC" w:rsidRPr="005855AB" w:rsidRDefault="00F510FC" w:rsidP="00A42E27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BT.KOFC</w:t>
            </w:r>
            <w:r w:rsidR="004D28DE">
              <w:rPr>
                <w:rFonts w:ascii="Arial" w:hAnsi="Arial" w:cs="Arial"/>
                <w:sz w:val="17"/>
                <w:szCs w:val="17"/>
                <w:lang w:val="en-GB"/>
              </w:rPr>
              <w:t>.V19</w:t>
            </w:r>
          </w:p>
          <w:p w14:paraId="7E4448D1" w14:textId="51494B95" w:rsidR="00F510FC" w:rsidRPr="005855AB" w:rsidRDefault="00F510FC" w:rsidP="00A42E27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BT.PFC</w:t>
            </w:r>
            <w:r w:rsidR="004D28DE">
              <w:rPr>
                <w:rFonts w:ascii="Arial" w:hAnsi="Arial" w:cs="Arial"/>
                <w:sz w:val="17"/>
                <w:szCs w:val="17"/>
                <w:lang w:val="en-GB"/>
              </w:rPr>
              <w:t>.V18</w:t>
            </w:r>
          </w:p>
          <w:p w14:paraId="1CAA757C" w14:textId="06145387" w:rsidR="00F510FC" w:rsidRPr="005855AB" w:rsidRDefault="008C174F" w:rsidP="00A42E27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BT.LFT</w:t>
            </w:r>
            <w:r w:rsidR="004D28DE">
              <w:rPr>
                <w:rFonts w:ascii="Arial" w:hAnsi="Arial" w:cs="Arial"/>
                <w:sz w:val="17"/>
                <w:szCs w:val="17"/>
                <w:lang w:val="en-GB"/>
              </w:rPr>
              <w:t>.V20</w:t>
            </w:r>
          </w:p>
          <w:p w14:paraId="5269DDC1" w14:textId="251CB103" w:rsidR="008C174F" w:rsidRPr="00CF7EDA" w:rsidRDefault="008C174F" w:rsidP="00A42E27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BT.P</w:t>
            </w:r>
            <w:r w:rsidR="004667AF">
              <w:rPr>
                <w:rFonts w:ascii="Arial" w:hAnsi="Arial" w:cs="Arial"/>
                <w:sz w:val="17"/>
                <w:szCs w:val="17"/>
                <w:lang w:val="en-GB"/>
              </w:rPr>
              <w:t>L.V23</w:t>
            </w:r>
          </w:p>
        </w:tc>
        <w:tc>
          <w:tcPr>
            <w:tcW w:w="3832" w:type="dxa"/>
            <w:gridSpan w:val="2"/>
            <w:shd w:val="clear" w:color="auto" w:fill="auto"/>
          </w:tcPr>
          <w:p w14:paraId="426D086F" w14:textId="77777777" w:rsidR="00A42E27" w:rsidRPr="006931B0" w:rsidRDefault="00F6772D" w:rsidP="008B7E37">
            <w:pPr>
              <w:pStyle w:val="Tabeltekst"/>
              <w:spacing w:before="120"/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</w:pPr>
            <w:r w:rsidRPr="006931B0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>Module Future Cities</w:t>
            </w:r>
          </w:p>
          <w:p w14:paraId="6BE96390" w14:textId="77777777" w:rsidR="00F510FC" w:rsidRPr="007E5EB3" w:rsidRDefault="00F510FC" w:rsidP="00F510FC">
            <w:pPr>
              <w:pStyle w:val="Tabeltek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 w:cs="Arial"/>
                <w:sz w:val="18"/>
                <w:szCs w:val="18"/>
                <w:lang w:val="en-GB"/>
              </w:rPr>
              <w:t>Kick Off Future Cities</w:t>
            </w:r>
          </w:p>
          <w:p w14:paraId="739D71F6" w14:textId="77777777" w:rsidR="00F510FC" w:rsidRPr="007E5EB3" w:rsidRDefault="00F510FC" w:rsidP="00F510FC">
            <w:pPr>
              <w:pStyle w:val="Tabeltek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 w:cs="Arial"/>
                <w:sz w:val="18"/>
                <w:szCs w:val="18"/>
                <w:lang w:val="en-GB"/>
              </w:rPr>
              <w:t>Project Future Cities</w:t>
            </w:r>
          </w:p>
          <w:p w14:paraId="7A29E4DF" w14:textId="77777777" w:rsidR="008C174F" w:rsidRPr="007E5EB3" w:rsidRDefault="008C174F" w:rsidP="008C174F">
            <w:pPr>
              <w:pStyle w:val="Tabeltek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 w:cs="Arial"/>
                <w:sz w:val="18"/>
                <w:szCs w:val="18"/>
                <w:lang w:val="en-GB"/>
              </w:rPr>
              <w:t>Lectures and Field Trip</w:t>
            </w:r>
          </w:p>
          <w:p w14:paraId="343E3E9E" w14:textId="5650DF2B" w:rsidR="008C174F" w:rsidRPr="00CF7EDA" w:rsidRDefault="008C174F" w:rsidP="008C174F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E5EB3">
              <w:rPr>
                <w:rFonts w:ascii="Arial" w:hAnsi="Arial" w:cs="Arial"/>
                <w:sz w:val="18"/>
                <w:szCs w:val="18"/>
                <w:lang w:val="en-GB"/>
              </w:rPr>
              <w:t>P</w:t>
            </w:r>
            <w:r w:rsidR="004667AF">
              <w:rPr>
                <w:rFonts w:ascii="Arial" w:hAnsi="Arial" w:cs="Arial"/>
                <w:sz w:val="18"/>
                <w:szCs w:val="18"/>
                <w:lang w:val="en-GB"/>
              </w:rPr>
              <w:t>ersonal Leadership (7 habits)</w:t>
            </w:r>
          </w:p>
        </w:tc>
        <w:tc>
          <w:tcPr>
            <w:tcW w:w="851" w:type="dxa"/>
            <w:gridSpan w:val="2"/>
            <w:shd w:val="clear" w:color="auto" w:fill="auto"/>
          </w:tcPr>
          <w:p w14:paraId="52F4F3C3" w14:textId="77777777" w:rsidR="00A42E27" w:rsidRDefault="00F6772D" w:rsidP="000E0DE9">
            <w:pPr>
              <w:pStyle w:val="Tabeltekst"/>
              <w:spacing w:before="120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1</w:t>
            </w:r>
          </w:p>
          <w:p w14:paraId="1A385ACE" w14:textId="77777777" w:rsidR="00F510FC" w:rsidRDefault="00F510FC" w:rsidP="00A42E27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7F0057F0" w14:textId="77777777" w:rsidR="008C174F" w:rsidRPr="00CF7EDA" w:rsidRDefault="008C174F" w:rsidP="00A42E27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14:paraId="4B3AA0DA" w14:textId="77777777" w:rsidR="00A42E27" w:rsidRPr="00F047B7" w:rsidRDefault="00F6772D" w:rsidP="008B7E37">
            <w:pPr>
              <w:pStyle w:val="Tabeltekst"/>
              <w:spacing w:before="120"/>
              <w:jc w:val="center"/>
              <w:rPr>
                <w:rFonts w:ascii="Arial" w:hAnsi="Arial"/>
                <w:b/>
                <w:bCs w:val="0"/>
                <w:sz w:val="17"/>
                <w:szCs w:val="17"/>
                <w:u w:val="single"/>
                <w:lang w:val="en-GB"/>
              </w:rPr>
            </w:pPr>
            <w:r w:rsidRPr="00F047B7">
              <w:rPr>
                <w:rFonts w:ascii="Arial" w:hAnsi="Arial"/>
                <w:b/>
                <w:bCs w:val="0"/>
                <w:sz w:val="17"/>
                <w:szCs w:val="17"/>
                <w:u w:val="single"/>
                <w:lang w:val="en-GB"/>
              </w:rPr>
              <w:t>15</w:t>
            </w:r>
          </w:p>
          <w:p w14:paraId="23399F0B" w14:textId="77777777" w:rsidR="00F510FC" w:rsidRPr="004B1CF7" w:rsidRDefault="00F510FC" w:rsidP="00A42E27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1</w:t>
            </w:r>
          </w:p>
          <w:p w14:paraId="74972649" w14:textId="77777777" w:rsidR="00F510FC" w:rsidRPr="004B1CF7" w:rsidRDefault="00F510FC" w:rsidP="00A42E27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6</w:t>
            </w:r>
          </w:p>
          <w:p w14:paraId="65A4AEAF" w14:textId="77777777" w:rsidR="008C174F" w:rsidRPr="004B1CF7" w:rsidRDefault="008C174F" w:rsidP="00A42E27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6</w:t>
            </w:r>
          </w:p>
          <w:p w14:paraId="605C3629" w14:textId="77777777" w:rsidR="00F510FC" w:rsidRDefault="008C174F" w:rsidP="003A2896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2</w:t>
            </w:r>
          </w:p>
          <w:p w14:paraId="79CE6CA0" w14:textId="6769C94B" w:rsidR="008B7E37" w:rsidRPr="00CF7EDA" w:rsidRDefault="008B7E37" w:rsidP="003A2896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14:paraId="7F2A3C65" w14:textId="77777777" w:rsidR="00A42E27" w:rsidRDefault="00F6772D" w:rsidP="00A42E2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Yes</w:t>
            </w:r>
          </w:p>
          <w:p w14:paraId="125BDBB7" w14:textId="77777777" w:rsidR="00F510FC" w:rsidRPr="00CF7EDA" w:rsidRDefault="00F510FC" w:rsidP="00A42E27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  <w:tr w:rsidR="00F6772D" w:rsidRPr="00CF7EDA" w14:paraId="4951040E" w14:textId="77777777" w:rsidTr="004C48CD">
        <w:trPr>
          <w:trHeight w:val="382"/>
          <w:jc w:val="center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2B8A" w14:textId="77777777" w:rsidR="00F6772D" w:rsidRPr="00CF7EDA" w:rsidRDefault="0021762B" w:rsidP="003A2896">
            <w:pPr>
              <w:spacing w:before="120" w:after="120"/>
              <w:rPr>
                <w:rFonts w:ascii="Verdana" w:hAnsi="Verdana" w:cs="Calibri"/>
                <w:i/>
                <w:sz w:val="20"/>
                <w:lang w:val="en-GB"/>
              </w:rPr>
            </w:pPr>
            <w:r w:rsidRPr="00F510FC">
              <w:rPr>
                <w:rFonts w:ascii="Verdana" w:hAnsi="Verdana" w:cs="Tahoma"/>
                <w:b/>
                <w:bCs/>
                <w:sz w:val="18"/>
                <w:szCs w:val="18"/>
                <w:lang w:val="en-GB"/>
              </w:rPr>
              <w:t>Module in block 2</w:t>
            </w:r>
            <w:r w:rsidR="003A2896">
              <w:rPr>
                <w:rFonts w:ascii="Verdana" w:hAnsi="Verdana" w:cs="Tahoma"/>
                <w:b/>
                <w:bCs/>
                <w:sz w:val="18"/>
                <w:szCs w:val="18"/>
                <w:lang w:val="en-GB"/>
              </w:rPr>
              <w:t xml:space="preserve"> </w:t>
            </w:r>
            <w:r w:rsidR="000125EF" w:rsidRPr="000125EF">
              <w:rPr>
                <w:rFonts w:ascii="Verdana" w:hAnsi="Verdana" w:cs="Tahoma"/>
                <w:i/>
                <w:iCs/>
                <w:sz w:val="18"/>
                <w:szCs w:val="18"/>
                <w:lang w:val="en-GB"/>
              </w:rPr>
              <w:t>(November – January)</w:t>
            </w:r>
            <w:r w:rsidR="003A2896" w:rsidRPr="000125EF">
              <w:rPr>
                <w:rFonts w:ascii="Verdana" w:hAnsi="Verdana" w:cs="Tahoma"/>
                <w:i/>
                <w:iCs/>
                <w:sz w:val="18"/>
                <w:szCs w:val="18"/>
                <w:lang w:val="en-GB"/>
              </w:rPr>
              <w:t xml:space="preserve"> </w:t>
            </w:r>
            <w:r w:rsidR="00F6772D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It is obligatory to choose one of the modules </w:t>
            </w:r>
            <w:r w:rsidR="00F6772D">
              <w:rPr>
                <w:rFonts w:ascii="Verdana" w:hAnsi="Verdana"/>
                <w:b/>
                <w:sz w:val="16"/>
                <w:szCs w:val="16"/>
                <w:lang w:val="en-US"/>
              </w:rPr>
              <w:t>here below *)</w:t>
            </w:r>
          </w:p>
        </w:tc>
      </w:tr>
      <w:tr w:rsidR="00F6772D" w:rsidRPr="00F510FC" w14:paraId="4449D14B" w14:textId="77777777" w:rsidTr="00997CE0">
        <w:trPr>
          <w:trHeight w:val="473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44156C65" w14:textId="77777777" w:rsidR="00F6772D" w:rsidRPr="00CF7EDA" w:rsidRDefault="00F6772D" w:rsidP="00F6772D">
            <w:pPr>
              <w:spacing w:before="120" w:after="120"/>
              <w:rPr>
                <w:rFonts w:ascii="Verdana" w:hAnsi="Verdana" w:cs="Calibri"/>
                <w:i/>
                <w:sz w:val="16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65E91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65E91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4EC3A55" w14:textId="77777777" w:rsidR="00F6772D" w:rsidRPr="00FA4A2B" w:rsidRDefault="00F6772D" w:rsidP="00F6772D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30D8726" w14:textId="77777777" w:rsidR="007E5EB3" w:rsidRPr="00FA4A2B" w:rsidRDefault="007E5EB3" w:rsidP="00F6772D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58687F9" w14:textId="32369561" w:rsidR="00F6772D" w:rsidRPr="00FA4A2B" w:rsidRDefault="00F6772D" w:rsidP="00F6772D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FA4A2B">
              <w:rPr>
                <w:rFonts w:ascii="Arial" w:hAnsi="Arial" w:cs="Arial"/>
                <w:sz w:val="16"/>
                <w:szCs w:val="16"/>
                <w:lang w:val="en-GB"/>
              </w:rPr>
              <w:t>BT.KOCH</w:t>
            </w:r>
            <w:r w:rsidR="00096281" w:rsidRPr="00FA4A2B">
              <w:rPr>
                <w:rFonts w:ascii="Arial" w:hAnsi="Arial" w:cs="Arial"/>
                <w:sz w:val="16"/>
                <w:szCs w:val="16"/>
                <w:lang w:val="en-GB"/>
              </w:rPr>
              <w:t>.V19</w:t>
            </w:r>
          </w:p>
          <w:p w14:paraId="451B4508" w14:textId="7DE9DD74" w:rsidR="00F510FC" w:rsidRPr="00FA4A2B" w:rsidRDefault="00F510FC" w:rsidP="00F6772D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FA4A2B">
              <w:rPr>
                <w:rFonts w:ascii="Arial" w:hAnsi="Arial" w:cs="Arial"/>
                <w:sz w:val="17"/>
                <w:szCs w:val="17"/>
                <w:lang w:val="en-GB"/>
              </w:rPr>
              <w:t>BT.PCH</w:t>
            </w:r>
            <w:r w:rsidR="00096281" w:rsidRPr="00FA4A2B">
              <w:rPr>
                <w:rFonts w:ascii="Arial" w:hAnsi="Arial" w:cs="Arial"/>
                <w:sz w:val="17"/>
                <w:szCs w:val="17"/>
                <w:lang w:val="en-GB"/>
              </w:rPr>
              <w:t>.V18</w:t>
            </w:r>
          </w:p>
          <w:p w14:paraId="42341B33" w14:textId="6993EEFD" w:rsidR="00F510FC" w:rsidRPr="00FA4A2B" w:rsidRDefault="00F510FC" w:rsidP="00F510FC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FA4A2B">
              <w:rPr>
                <w:rFonts w:ascii="Arial" w:hAnsi="Arial" w:cs="Arial"/>
                <w:sz w:val="17"/>
                <w:szCs w:val="17"/>
                <w:lang w:val="en-GB"/>
              </w:rPr>
              <w:t>BT.LECH</w:t>
            </w:r>
            <w:r w:rsidR="00096281" w:rsidRPr="00FA4A2B">
              <w:rPr>
                <w:rFonts w:ascii="Arial" w:hAnsi="Arial" w:cs="Arial"/>
                <w:sz w:val="17"/>
                <w:szCs w:val="17"/>
                <w:lang w:val="en-GB"/>
              </w:rPr>
              <w:t>.V18</w:t>
            </w:r>
          </w:p>
          <w:p w14:paraId="5681DFA5" w14:textId="77777777" w:rsidR="00F510FC" w:rsidRPr="00FA4A2B" w:rsidRDefault="00F510FC" w:rsidP="00F510FC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FA4A2B">
              <w:rPr>
                <w:rFonts w:ascii="Arial" w:hAnsi="Arial" w:cs="Arial"/>
                <w:sz w:val="17"/>
                <w:szCs w:val="17"/>
                <w:lang w:val="en-GB"/>
              </w:rPr>
              <w:t>BT.ECH</w:t>
            </w:r>
            <w:r w:rsidR="00675931" w:rsidRPr="00FA4A2B">
              <w:rPr>
                <w:rFonts w:ascii="Arial" w:hAnsi="Arial" w:cs="Arial"/>
                <w:sz w:val="17"/>
                <w:szCs w:val="17"/>
                <w:lang w:val="en-GB"/>
              </w:rPr>
              <w:t>.V18</w:t>
            </w:r>
          </w:p>
          <w:p w14:paraId="64043E74" w14:textId="64A62A7B" w:rsidR="00464457" w:rsidRPr="005634EB" w:rsidRDefault="00464457" w:rsidP="00F510FC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FA4A2B">
              <w:rPr>
                <w:rFonts w:ascii="Arial" w:hAnsi="Arial" w:cs="Arial"/>
                <w:sz w:val="17"/>
                <w:szCs w:val="17"/>
                <w:lang w:val="en-GB"/>
              </w:rPr>
              <w:t>BT.LMCH.v21</w:t>
            </w:r>
          </w:p>
        </w:tc>
        <w:tc>
          <w:tcPr>
            <w:tcW w:w="3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DCDA8F" w14:textId="77777777" w:rsidR="00F6772D" w:rsidRPr="00FA4A2B" w:rsidRDefault="00F6772D" w:rsidP="006931B0">
            <w:pPr>
              <w:pStyle w:val="Tabeltekst"/>
              <w:spacing w:before="120"/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</w:pPr>
            <w:r w:rsidRPr="00FA4A2B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>Module Circular Housing</w:t>
            </w:r>
            <w:r w:rsidR="00B950A0" w:rsidRPr="00FA4A2B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 xml:space="preserve"> </w:t>
            </w:r>
            <w:r w:rsidR="005855AB" w:rsidRPr="00FA4A2B">
              <w:rPr>
                <w:rFonts w:ascii="Verdana" w:hAnsi="Verdana" w:cs="Calibri"/>
                <w:b/>
                <w:bCs w:val="0"/>
                <w:sz w:val="16"/>
                <w:vertAlign w:val="superscript"/>
                <w:lang w:val="en-US"/>
              </w:rPr>
              <w:t>d</w:t>
            </w:r>
          </w:p>
          <w:p w14:paraId="60B9616F" w14:textId="77777777" w:rsidR="00F6772D" w:rsidRPr="00FA4A2B" w:rsidRDefault="00F6772D" w:rsidP="00F6772D">
            <w:pPr>
              <w:pStyle w:val="Tabeltekst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FA4A2B">
              <w:rPr>
                <w:rFonts w:ascii="Arial" w:hAnsi="Arial" w:cs="Arial"/>
                <w:iCs/>
                <w:sz w:val="18"/>
                <w:szCs w:val="18"/>
                <w:lang w:val="en-GB"/>
              </w:rPr>
              <w:t>Kick Off Circular Housing</w:t>
            </w:r>
          </w:p>
          <w:p w14:paraId="42DBD616" w14:textId="77777777" w:rsidR="00F6772D" w:rsidRPr="00FA4A2B" w:rsidRDefault="00F510FC" w:rsidP="00F510FC">
            <w:pPr>
              <w:pStyle w:val="Tabeltekst"/>
              <w:rPr>
                <w:rFonts w:ascii="Arial" w:hAnsi="Arial" w:cs="Arial"/>
                <w:iCs/>
                <w:sz w:val="18"/>
                <w:szCs w:val="18"/>
                <w:lang w:val="en-GB"/>
              </w:rPr>
            </w:pPr>
            <w:r w:rsidRPr="00FA4A2B">
              <w:rPr>
                <w:rFonts w:ascii="Arial" w:hAnsi="Arial" w:cs="Arial"/>
                <w:iCs/>
                <w:sz w:val="18"/>
                <w:szCs w:val="18"/>
                <w:lang w:val="en-GB"/>
              </w:rPr>
              <w:t>Project Circular Housing</w:t>
            </w:r>
          </w:p>
          <w:p w14:paraId="06B0E004" w14:textId="77777777" w:rsidR="00F510FC" w:rsidRPr="00FA4A2B" w:rsidRDefault="00F510FC" w:rsidP="00F510FC">
            <w:pPr>
              <w:pStyle w:val="Tabeltek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4A2B">
              <w:rPr>
                <w:rFonts w:ascii="Arial" w:hAnsi="Arial" w:cs="Arial"/>
                <w:sz w:val="18"/>
                <w:szCs w:val="18"/>
                <w:lang w:val="en-GB"/>
              </w:rPr>
              <w:t>Lectures and Excursions CH</w:t>
            </w:r>
          </w:p>
          <w:p w14:paraId="40133630" w14:textId="77777777" w:rsidR="003A2896" w:rsidRPr="00FA4A2B" w:rsidRDefault="00F510FC" w:rsidP="00A67142">
            <w:pPr>
              <w:pStyle w:val="Tabelteks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4A2B">
              <w:rPr>
                <w:rFonts w:ascii="Arial" w:hAnsi="Arial" w:cs="Arial"/>
                <w:sz w:val="18"/>
                <w:szCs w:val="18"/>
                <w:lang w:val="en-GB"/>
              </w:rPr>
              <w:t>Engineering Circular Housing</w:t>
            </w:r>
          </w:p>
          <w:p w14:paraId="4A8E9AA5" w14:textId="41F2E07A" w:rsidR="006931B0" w:rsidRPr="005634EB" w:rsidRDefault="00464457" w:rsidP="00A67142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FA4A2B">
              <w:rPr>
                <w:rFonts w:ascii="Arial" w:hAnsi="Arial" w:cs="Arial"/>
                <w:sz w:val="18"/>
                <w:szCs w:val="18"/>
                <w:lang w:val="en-GB"/>
              </w:rPr>
              <w:t>Lifecycle and Maintenance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CF97B0" w14:textId="77777777" w:rsidR="00AA7387" w:rsidRDefault="00AA7387" w:rsidP="000E0DE9">
            <w:pPr>
              <w:pStyle w:val="Tabeltekst"/>
              <w:spacing w:before="120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2</w:t>
            </w:r>
          </w:p>
          <w:p w14:paraId="45FB1C6B" w14:textId="77777777" w:rsidR="00F510FC" w:rsidRPr="00CF7EDA" w:rsidRDefault="00F510FC" w:rsidP="000E0DE9">
            <w:pPr>
              <w:pStyle w:val="Tabeltekst"/>
              <w:spacing w:before="120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7E1AC6" w14:textId="626BF146" w:rsidR="00F6772D" w:rsidRPr="00246220" w:rsidRDefault="00F6772D" w:rsidP="008B7E37">
            <w:pPr>
              <w:pStyle w:val="Tabeltekst"/>
              <w:spacing w:before="120"/>
              <w:jc w:val="center"/>
              <w:rPr>
                <w:rFonts w:ascii="Arial" w:hAnsi="Arial"/>
                <w:b/>
                <w:bCs w:val="0"/>
                <w:sz w:val="17"/>
                <w:szCs w:val="17"/>
                <w:u w:val="single"/>
                <w:lang w:val="en-GB"/>
              </w:rPr>
            </w:pPr>
            <w:r w:rsidRPr="00246220">
              <w:rPr>
                <w:rFonts w:ascii="Arial" w:hAnsi="Arial"/>
                <w:b/>
                <w:bCs w:val="0"/>
                <w:sz w:val="17"/>
                <w:szCs w:val="17"/>
                <w:u w:val="single"/>
                <w:lang w:val="en-GB"/>
              </w:rPr>
              <w:t>1</w:t>
            </w:r>
            <w:r w:rsidR="00464457" w:rsidRPr="00246220">
              <w:rPr>
                <w:rFonts w:ascii="Arial" w:hAnsi="Arial"/>
                <w:b/>
                <w:bCs w:val="0"/>
                <w:sz w:val="17"/>
                <w:szCs w:val="17"/>
                <w:u w:val="single"/>
                <w:lang w:val="en-GB"/>
              </w:rPr>
              <w:t>5</w:t>
            </w:r>
          </w:p>
          <w:p w14:paraId="79D5F8F7" w14:textId="77777777" w:rsidR="00F510FC" w:rsidRPr="00FA4A2B" w:rsidRDefault="00F510FC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FA4A2B">
              <w:rPr>
                <w:rFonts w:ascii="Arial" w:hAnsi="Arial"/>
                <w:sz w:val="17"/>
                <w:szCs w:val="17"/>
                <w:lang w:val="en-GB"/>
              </w:rPr>
              <w:t>1</w:t>
            </w:r>
          </w:p>
          <w:p w14:paraId="20BD102C" w14:textId="77777777" w:rsidR="00F510FC" w:rsidRPr="00FA4A2B" w:rsidRDefault="00F510FC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FA4A2B">
              <w:rPr>
                <w:rFonts w:ascii="Arial" w:hAnsi="Arial"/>
                <w:sz w:val="17"/>
                <w:szCs w:val="17"/>
                <w:lang w:val="en-GB"/>
              </w:rPr>
              <w:t>6</w:t>
            </w:r>
          </w:p>
          <w:p w14:paraId="102225F4" w14:textId="77777777" w:rsidR="00F510FC" w:rsidRPr="00FA4A2B" w:rsidRDefault="00F510FC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FA4A2B"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  <w:p w14:paraId="06B69ED3" w14:textId="77777777" w:rsidR="00F510FC" w:rsidRPr="00FA4A2B" w:rsidRDefault="00F510FC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FA4A2B"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  <w:p w14:paraId="0916BD70" w14:textId="26F7C372" w:rsidR="00464457" w:rsidRPr="00CF7EDA" w:rsidRDefault="00464457" w:rsidP="00F6772D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FA4A2B">
              <w:rPr>
                <w:rFonts w:ascii="Arial" w:hAnsi="Arial"/>
                <w:sz w:val="17"/>
                <w:szCs w:val="17"/>
                <w:lang w:val="en-GB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86E2337" w14:textId="77777777" w:rsidR="00F6772D" w:rsidRPr="00F510FC" w:rsidRDefault="00F510FC" w:rsidP="00976953">
            <w:pPr>
              <w:spacing w:before="120" w:after="120"/>
              <w:jc w:val="left"/>
              <w:rPr>
                <w:rFonts w:ascii="Verdana" w:hAnsi="Verdana" w:cs="Calibri"/>
                <w:b/>
                <w:bCs/>
                <w:sz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See note above *)</w:t>
            </w:r>
          </w:p>
        </w:tc>
      </w:tr>
      <w:tr w:rsidR="00AA7387" w:rsidRPr="00F510FC" w14:paraId="0C0F1C61" w14:textId="77777777" w:rsidTr="00997CE0">
        <w:trPr>
          <w:trHeight w:val="473"/>
          <w:jc w:val="center"/>
        </w:trPr>
        <w:tc>
          <w:tcPr>
            <w:tcW w:w="846" w:type="dxa"/>
            <w:tcBorders>
              <w:bottom w:val="single" w:sz="4" w:space="0" w:color="auto"/>
            </w:tcBorders>
          </w:tcPr>
          <w:p w14:paraId="0AF2FDE4" w14:textId="77777777" w:rsidR="00AA7387" w:rsidRDefault="00AA7387" w:rsidP="00F6772D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65E91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65E91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702BEFD" w14:textId="77777777" w:rsidR="00AA7387" w:rsidRPr="00AA7387" w:rsidRDefault="00AA7387" w:rsidP="00F6772D">
            <w:pPr>
              <w:pStyle w:val="Tabeltekst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  <w:p w14:paraId="744D8E31" w14:textId="77777777" w:rsidR="007E5EB3" w:rsidRDefault="007E5EB3" w:rsidP="00F6772D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  <w:p w14:paraId="2F65BB5D" w14:textId="104CFB33" w:rsidR="00AA7387" w:rsidRPr="00B64863" w:rsidRDefault="00AA7387" w:rsidP="00F6772D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  <w:r w:rsidRPr="00B64863">
              <w:rPr>
                <w:rFonts w:ascii="Arial" w:hAnsi="Arial"/>
                <w:sz w:val="16"/>
                <w:szCs w:val="16"/>
                <w:lang w:val="en-GB"/>
              </w:rPr>
              <w:t>BT.KOWM</w:t>
            </w:r>
            <w:r w:rsidR="00B64863" w:rsidRPr="00B64863">
              <w:rPr>
                <w:rFonts w:ascii="Arial" w:hAnsi="Arial"/>
                <w:sz w:val="16"/>
                <w:szCs w:val="16"/>
                <w:lang w:val="en-GB"/>
              </w:rPr>
              <w:t>.V19</w:t>
            </w:r>
          </w:p>
          <w:p w14:paraId="6CD1B540" w14:textId="44A1367F" w:rsidR="00AA7387" w:rsidRPr="005855AB" w:rsidRDefault="00AA7387" w:rsidP="00F6772D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BT.PWM</w:t>
            </w:r>
            <w:r w:rsidR="00CB3F87">
              <w:rPr>
                <w:rFonts w:ascii="Arial" w:hAnsi="Arial" w:cs="Arial"/>
                <w:sz w:val="17"/>
                <w:szCs w:val="17"/>
                <w:lang w:val="en-GB"/>
              </w:rPr>
              <w:t>.V20</w:t>
            </w:r>
          </w:p>
          <w:p w14:paraId="4423499E" w14:textId="74919218" w:rsidR="001E6311" w:rsidRPr="005855AB" w:rsidRDefault="001E6311" w:rsidP="00F6772D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</w:t>
            </w:r>
            <w:r w:rsidR="00CB3F87">
              <w:rPr>
                <w:rFonts w:ascii="Arial" w:hAnsi="Arial" w:cs="Arial"/>
                <w:sz w:val="17"/>
                <w:szCs w:val="17"/>
                <w:lang w:val="en-GB"/>
              </w:rPr>
              <w:t>T.HYD.V20</w:t>
            </w:r>
          </w:p>
          <w:p w14:paraId="18CC057F" w14:textId="5633707A" w:rsidR="00AA7387" w:rsidRPr="005855AB" w:rsidRDefault="00AA7387" w:rsidP="00F6772D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</w:t>
            </w:r>
            <w:r w:rsidR="000076DE">
              <w:rPr>
                <w:rFonts w:ascii="Arial" w:hAnsi="Arial" w:cs="Arial"/>
                <w:sz w:val="17"/>
                <w:szCs w:val="17"/>
                <w:lang w:val="en-GB"/>
              </w:rPr>
              <w:t>AWM.V19</w:t>
            </w:r>
          </w:p>
          <w:p w14:paraId="1B86CBD3" w14:textId="77777777" w:rsidR="00AA7387" w:rsidRDefault="00AA7387" w:rsidP="000125EF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5855AB">
              <w:rPr>
                <w:rFonts w:ascii="Arial" w:hAnsi="Arial" w:cs="Arial"/>
                <w:sz w:val="17"/>
                <w:szCs w:val="17"/>
                <w:lang w:val="en-GB"/>
              </w:rPr>
              <w:t>BT.</w:t>
            </w:r>
            <w:r w:rsidR="000076DE">
              <w:rPr>
                <w:rFonts w:ascii="Arial" w:hAnsi="Arial" w:cs="Arial"/>
                <w:sz w:val="17"/>
                <w:szCs w:val="17"/>
                <w:lang w:val="en-GB"/>
              </w:rPr>
              <w:t>NBS.V20</w:t>
            </w:r>
          </w:p>
          <w:p w14:paraId="65FB9D78" w14:textId="16A0C98B" w:rsidR="00503C67" w:rsidRPr="005634EB" w:rsidRDefault="00503C67" w:rsidP="000125EF">
            <w:pPr>
              <w:pStyle w:val="Tabeltekst"/>
              <w:rPr>
                <w:rFonts w:ascii="Arial" w:hAnsi="Arial" w:cs="Arial"/>
                <w:sz w:val="17"/>
                <w:szCs w:val="17"/>
                <w:lang w:val="en-GB"/>
              </w:rPr>
            </w:pPr>
            <w:r w:rsidRPr="008970DE">
              <w:rPr>
                <w:rFonts w:ascii="Arial" w:hAnsi="Arial" w:cs="Arial"/>
                <w:sz w:val="17"/>
                <w:szCs w:val="17"/>
                <w:lang w:val="en-GB"/>
              </w:rPr>
              <w:t>BT.REP.V17</w:t>
            </w:r>
          </w:p>
        </w:tc>
        <w:tc>
          <w:tcPr>
            <w:tcW w:w="38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0D4F79D" w14:textId="77777777" w:rsidR="00AA7387" w:rsidRPr="005855AB" w:rsidRDefault="00AA7387" w:rsidP="006931B0">
            <w:pPr>
              <w:pStyle w:val="Tabeltekst"/>
              <w:spacing w:before="120"/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</w:pPr>
            <w:r w:rsidRPr="00A67142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 xml:space="preserve">Module Water </w:t>
            </w:r>
            <w:r w:rsidRPr="005855AB">
              <w:rPr>
                <w:rFonts w:ascii="Verdana" w:hAnsi="Verdana" w:cs="Calibri"/>
                <w:b/>
                <w:bCs w:val="0"/>
                <w:i/>
                <w:sz w:val="18"/>
                <w:szCs w:val="18"/>
                <w:lang w:val="en-GB"/>
              </w:rPr>
              <w:t xml:space="preserve">Management </w:t>
            </w:r>
            <w:r w:rsidR="005855AB" w:rsidRPr="005855AB">
              <w:rPr>
                <w:rFonts w:ascii="Verdana" w:hAnsi="Verdana" w:cs="Calibri"/>
                <w:b/>
                <w:bCs w:val="0"/>
                <w:sz w:val="16"/>
                <w:vertAlign w:val="superscript"/>
                <w:lang w:val="en-US"/>
              </w:rPr>
              <w:t>d</w:t>
            </w:r>
          </w:p>
          <w:p w14:paraId="052BEE8C" w14:textId="77777777" w:rsidR="00AA7387" w:rsidRPr="007E5EB3" w:rsidRDefault="00AA7387" w:rsidP="00F6772D">
            <w:pPr>
              <w:pStyle w:val="Tabeltekst"/>
              <w:rPr>
                <w:rFonts w:ascii="Arial" w:hAnsi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/>
                <w:sz w:val="18"/>
                <w:szCs w:val="18"/>
                <w:lang w:val="en-GB"/>
              </w:rPr>
              <w:t>Kick Off Water Management</w:t>
            </w:r>
          </w:p>
          <w:p w14:paraId="016B204B" w14:textId="77777777" w:rsidR="00AA7387" w:rsidRPr="007E5EB3" w:rsidRDefault="00AA7387" w:rsidP="00AA7387">
            <w:pPr>
              <w:pStyle w:val="Tabeltekst"/>
              <w:rPr>
                <w:rFonts w:ascii="Arial" w:hAnsi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/>
                <w:sz w:val="18"/>
                <w:szCs w:val="18"/>
                <w:lang w:val="en-GB"/>
              </w:rPr>
              <w:t>Project Water Management</w:t>
            </w:r>
          </w:p>
          <w:p w14:paraId="7ADA4B1E" w14:textId="77777777" w:rsidR="006B4AA0" w:rsidRPr="007E5EB3" w:rsidRDefault="006B4AA0" w:rsidP="006B4AA0">
            <w:pPr>
              <w:pStyle w:val="Tabeltekst"/>
              <w:rPr>
                <w:rFonts w:ascii="Arial" w:hAnsi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/>
                <w:sz w:val="18"/>
                <w:szCs w:val="18"/>
                <w:lang w:val="en-GB"/>
              </w:rPr>
              <w:t>Hydrology and Geohydrology</w:t>
            </w:r>
          </w:p>
          <w:p w14:paraId="179996C1" w14:textId="77777777" w:rsidR="006931B0" w:rsidRPr="007E5EB3" w:rsidRDefault="006931B0" w:rsidP="003A2896">
            <w:pPr>
              <w:pStyle w:val="Tabeltekst"/>
              <w:rPr>
                <w:rFonts w:ascii="Arial" w:hAnsi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/>
                <w:sz w:val="18"/>
                <w:szCs w:val="18"/>
                <w:lang w:val="en-GB"/>
              </w:rPr>
              <w:t xml:space="preserve">Advanced Water Management </w:t>
            </w:r>
          </w:p>
          <w:p w14:paraId="0EAB6D5F" w14:textId="77777777" w:rsidR="00AA7387" w:rsidRDefault="006931B0" w:rsidP="003A2896">
            <w:pPr>
              <w:pStyle w:val="Tabeltekst"/>
              <w:rPr>
                <w:rFonts w:ascii="Arial" w:hAnsi="Arial"/>
                <w:sz w:val="18"/>
                <w:szCs w:val="18"/>
                <w:lang w:val="en-GB"/>
              </w:rPr>
            </w:pPr>
            <w:r w:rsidRPr="007E5EB3">
              <w:rPr>
                <w:rFonts w:ascii="Arial" w:hAnsi="Arial"/>
                <w:sz w:val="18"/>
                <w:szCs w:val="18"/>
                <w:lang w:val="en-GB"/>
              </w:rPr>
              <w:t>Nature Based Solutions</w:t>
            </w:r>
          </w:p>
          <w:p w14:paraId="72C5596C" w14:textId="65C7B7CE" w:rsidR="006931B0" w:rsidRPr="005634EB" w:rsidRDefault="00503C67" w:rsidP="003A2896">
            <w:pPr>
              <w:pStyle w:val="Tabeltekst"/>
              <w:rPr>
                <w:rFonts w:ascii="Arial" w:hAnsi="Arial"/>
                <w:sz w:val="17"/>
                <w:szCs w:val="17"/>
                <w:lang w:val="en-GB"/>
              </w:rPr>
            </w:pPr>
            <w:r w:rsidRPr="008970DE">
              <w:rPr>
                <w:rFonts w:ascii="Arial" w:hAnsi="Arial"/>
                <w:sz w:val="18"/>
                <w:szCs w:val="18"/>
                <w:lang w:val="en-GB"/>
              </w:rPr>
              <w:t>Research Project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048543" w14:textId="77777777" w:rsidR="00AA7387" w:rsidRDefault="00AA7387" w:rsidP="000E0DE9">
            <w:pPr>
              <w:pStyle w:val="Tabeltekst"/>
              <w:spacing w:before="120"/>
              <w:rPr>
                <w:rFonts w:ascii="Arial" w:hAnsi="Arial"/>
                <w:sz w:val="16"/>
                <w:szCs w:val="16"/>
                <w:lang w:val="en-GB"/>
              </w:rPr>
            </w:pPr>
            <w:r>
              <w:rPr>
                <w:rFonts w:ascii="Arial" w:hAnsi="Arial"/>
                <w:sz w:val="16"/>
                <w:szCs w:val="16"/>
                <w:lang w:val="en-GB"/>
              </w:rPr>
              <w:t>2</w:t>
            </w:r>
          </w:p>
          <w:p w14:paraId="00792D17" w14:textId="77777777" w:rsidR="001E6311" w:rsidRDefault="001E6311" w:rsidP="00F6772D">
            <w:pPr>
              <w:pStyle w:val="Tabeltekst"/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C3855A" w14:textId="7B15C2F1" w:rsidR="00AA7387" w:rsidRPr="00246220" w:rsidRDefault="00AA7387" w:rsidP="008B7E37">
            <w:pPr>
              <w:pStyle w:val="Tabeltekst"/>
              <w:spacing w:before="120"/>
              <w:jc w:val="center"/>
              <w:rPr>
                <w:rFonts w:ascii="Arial" w:hAnsi="Arial"/>
                <w:b/>
                <w:bCs w:val="0"/>
                <w:sz w:val="17"/>
                <w:szCs w:val="17"/>
                <w:u w:val="single"/>
                <w:lang w:val="en-GB"/>
              </w:rPr>
            </w:pPr>
            <w:r w:rsidRPr="00246220">
              <w:rPr>
                <w:rFonts w:ascii="Arial" w:hAnsi="Arial"/>
                <w:b/>
                <w:bCs w:val="0"/>
                <w:sz w:val="17"/>
                <w:szCs w:val="17"/>
                <w:u w:val="single"/>
                <w:lang w:val="en-GB"/>
              </w:rPr>
              <w:t>1</w:t>
            </w:r>
            <w:r w:rsidR="00503C67" w:rsidRPr="00246220">
              <w:rPr>
                <w:rFonts w:ascii="Arial" w:hAnsi="Arial"/>
                <w:b/>
                <w:bCs w:val="0"/>
                <w:sz w:val="17"/>
                <w:szCs w:val="17"/>
                <w:u w:val="single"/>
                <w:lang w:val="en-GB"/>
              </w:rPr>
              <w:t>5</w:t>
            </w:r>
          </w:p>
          <w:p w14:paraId="3EDF97CD" w14:textId="77777777" w:rsidR="00AA7387" w:rsidRPr="004B1CF7" w:rsidRDefault="00AA7387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 w:rsidRPr="004B1CF7">
              <w:rPr>
                <w:rFonts w:ascii="Arial" w:hAnsi="Arial"/>
                <w:sz w:val="17"/>
                <w:szCs w:val="17"/>
                <w:lang w:val="en-GB"/>
              </w:rPr>
              <w:t>1</w:t>
            </w:r>
          </w:p>
          <w:p w14:paraId="22CF6B11" w14:textId="5FF24F21" w:rsidR="00AA7387" w:rsidRPr="004B1CF7" w:rsidRDefault="006B4AA0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4</w:t>
            </w:r>
          </w:p>
          <w:p w14:paraId="0A4B2B9E" w14:textId="415AE58A" w:rsidR="001E6311" w:rsidRPr="004B1CF7" w:rsidRDefault="006B4AA0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  <w:p w14:paraId="00D507F8" w14:textId="357A49E8" w:rsidR="00AA7387" w:rsidRPr="004B1CF7" w:rsidRDefault="006B4AA0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3</w:t>
            </w:r>
          </w:p>
          <w:p w14:paraId="53C37753" w14:textId="77777777" w:rsidR="00AA7387" w:rsidRDefault="006B4AA0" w:rsidP="00F6772D">
            <w:pPr>
              <w:pStyle w:val="Tabeltekst"/>
              <w:jc w:val="center"/>
              <w:rPr>
                <w:rFonts w:ascii="Arial" w:hAnsi="Arial"/>
                <w:sz w:val="17"/>
                <w:szCs w:val="17"/>
                <w:lang w:val="en-GB"/>
              </w:rPr>
            </w:pPr>
            <w:r>
              <w:rPr>
                <w:rFonts w:ascii="Arial" w:hAnsi="Arial"/>
                <w:sz w:val="17"/>
                <w:szCs w:val="17"/>
                <w:lang w:val="en-GB"/>
              </w:rPr>
              <w:t>2</w:t>
            </w:r>
          </w:p>
          <w:p w14:paraId="079F7815" w14:textId="0CC588AB" w:rsidR="00503C67" w:rsidRPr="00826FE1" w:rsidRDefault="00503C67" w:rsidP="00F6772D">
            <w:pPr>
              <w:pStyle w:val="Tabeltekst"/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8970DE">
              <w:rPr>
                <w:rFonts w:ascii="Arial" w:hAnsi="Arial"/>
                <w:sz w:val="17"/>
                <w:szCs w:val="17"/>
                <w:lang w:val="en-GB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BCE7FF2" w14:textId="77777777" w:rsidR="00AA7387" w:rsidRDefault="00AA7387" w:rsidP="00976953">
            <w:pPr>
              <w:spacing w:before="120" w:after="120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See note above *)</w:t>
            </w:r>
          </w:p>
        </w:tc>
      </w:tr>
      <w:tr w:rsidR="004C48CD" w:rsidRPr="00865FC1" w14:paraId="091D1624" w14:textId="77777777" w:rsidTr="004C48CD">
        <w:trPr>
          <w:trHeight w:val="473"/>
          <w:jc w:val="center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89D9" w14:textId="77777777" w:rsidR="004C48CD" w:rsidRPr="00D64F57" w:rsidRDefault="004C48CD" w:rsidP="004C48CD">
            <w:pPr>
              <w:spacing w:before="120" w:after="120"/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</w:pPr>
            <w:r w:rsidRPr="00D64F57">
              <w:rPr>
                <w:rFonts w:ascii="Verdana" w:hAnsi="Verdana" w:cs="Calibri"/>
                <w:b/>
                <w:bCs/>
                <w:i/>
                <w:sz w:val="22"/>
                <w:szCs w:val="22"/>
                <w:lang w:val="en-GB"/>
              </w:rPr>
              <w:t xml:space="preserve">Cross-departmental Modules (Electives): </w:t>
            </w:r>
          </w:p>
          <w:p w14:paraId="1A09E82F" w14:textId="1DAFC50E" w:rsidR="004C48CD" w:rsidRPr="003E5228" w:rsidRDefault="004C48CD" w:rsidP="004C48CD">
            <w:pPr>
              <w:spacing w:before="120" w:after="120"/>
              <w:rPr>
                <w:rFonts w:ascii="Verdana" w:hAnsi="Verdana" w:cs="Calibri"/>
                <w:i/>
                <w:sz w:val="20"/>
                <w:lang w:val="en-US"/>
              </w:rPr>
            </w:pPr>
            <w:r w:rsidRPr="00D64F57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Only one module in the same time slot can be chosen, see </w:t>
            </w:r>
            <w:hyperlink r:id="rId12" w:history="1">
              <w:r w:rsidRPr="00D64F57">
                <w:rPr>
                  <w:rStyle w:val="Hyperlink"/>
                  <w:rFonts w:ascii="Verdana" w:hAnsi="Verdana" w:cs="Calibri"/>
                  <w:b/>
                  <w:bCs/>
                  <w:i/>
                  <w:sz w:val="14"/>
                  <w:szCs w:val="14"/>
                  <w:lang w:val="en-GB"/>
                </w:rPr>
                <w:t>windesheim.com</w:t>
              </w:r>
            </w:hyperlink>
            <w:r w:rsidRPr="00D64F57">
              <w:rPr>
                <w:rFonts w:ascii="Verdana" w:hAnsi="Verdana" w:cs="Calibri"/>
                <w:b/>
                <w:bCs/>
                <w:i/>
                <w:sz w:val="14"/>
                <w:szCs w:val="14"/>
                <w:lang w:val="en-GB"/>
              </w:rPr>
              <w:t xml:space="preserve"> for overlap details. Please note! You can choose a maximum of two modules in total.**</w:t>
            </w:r>
          </w:p>
        </w:tc>
      </w:tr>
      <w:permStart w:id="1044936006" w:edGrp="everyone" w:colFirst="0" w:colLast="0"/>
      <w:tr w:rsidR="004C48CD" w:rsidRPr="00865FC1" w14:paraId="749EE215" w14:textId="77777777" w:rsidTr="00997CE0">
        <w:trPr>
          <w:trHeight w:val="47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D3D7" w14:textId="5C46478E" w:rsidR="004C48CD" w:rsidRPr="00752FD5" w:rsidRDefault="004C48CD" w:rsidP="004C48C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85F8F" w14:textId="59ADD8FB" w:rsidR="004C48CD" w:rsidRPr="00084E21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LVOINT.LAN.X23</w:t>
            </w:r>
          </w:p>
        </w:tc>
        <w:tc>
          <w:tcPr>
            <w:tcW w:w="32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85C4A" w14:textId="63377408" w:rsidR="004C48CD" w:rsidRPr="00084E21" w:rsidRDefault="004C48CD" w:rsidP="004C48C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 xml:space="preserve">Dutch Language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F64D5" w14:textId="6BC63830" w:rsidR="004C48CD" w:rsidRPr="00084E21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D1AF" w14:textId="2EFA677B" w:rsidR="004C48CD" w:rsidRPr="00084E21" w:rsidRDefault="004C48CD" w:rsidP="004C48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CD10" w14:textId="32B75A28" w:rsidR="004C48CD" w:rsidRPr="00084E21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Start w:id="1151407830" w:edGrp="everyone" w:colFirst="0" w:colLast="0"/>
      <w:permEnd w:id="1044936006"/>
      <w:tr w:rsidR="004C48CD" w:rsidRPr="00865FC1" w14:paraId="77855AF6" w14:textId="77777777" w:rsidTr="00997CE0">
        <w:trPr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6926" w14:textId="77777777" w:rsidR="004C48CD" w:rsidRPr="00D64F57" w:rsidRDefault="004C48CD" w:rsidP="004C48C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120E7F92" w14:textId="77777777" w:rsidR="004C48CD" w:rsidRPr="00D64F57" w:rsidRDefault="004C48CD" w:rsidP="004C48C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527A909B" w14:textId="5140B052" w:rsidR="004C48CD" w:rsidRPr="00752FD5" w:rsidRDefault="004C48CD" w:rsidP="004C48C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56204" w14:textId="77777777" w:rsidR="004C48CD" w:rsidRPr="00D64F57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EDIOEBCO.01</w:t>
            </w:r>
          </w:p>
          <w:p w14:paraId="30FDDDB7" w14:textId="77777777" w:rsidR="004C48CD" w:rsidRPr="00D64F57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ICTIOEPL.01</w:t>
            </w:r>
          </w:p>
          <w:p w14:paraId="024BE4FD" w14:textId="162F7A0B" w:rsidR="004C48CD" w:rsidRPr="00084E21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BMR.CEC1.01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2550" w14:textId="77777777" w:rsidR="004C48CD" w:rsidRPr="00D64F57" w:rsidRDefault="004C48CD" w:rsidP="004C48CD">
            <w:pPr>
              <w:pStyle w:val="Tekstopmerking"/>
              <w:spacing w:after="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Behavioural Change in Organisations</w:t>
            </w:r>
            <w:r w:rsidRPr="00D64F57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3D001E9E" w14:textId="77777777" w:rsidR="004C48CD" w:rsidRPr="00D64F57" w:rsidRDefault="004C48CD" w:rsidP="004C48C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Personal Leadership (7 habits)</w:t>
            </w:r>
          </w:p>
          <w:p w14:paraId="65B3C07D" w14:textId="48A361D9" w:rsidR="004C48CD" w:rsidRPr="00323F58" w:rsidRDefault="004C48CD" w:rsidP="004C48C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vertAlign w:val="superscript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Cambridge English C1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F7B63" w14:textId="77777777" w:rsidR="004C48CD" w:rsidRPr="00D64F57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5EAD66F8" w14:textId="77777777" w:rsidR="004C48CD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77FEE258" w14:textId="3D542869" w:rsidR="004C48CD" w:rsidRPr="00084E21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92BB9" w14:textId="77777777" w:rsidR="004C48CD" w:rsidRPr="00D64F57" w:rsidRDefault="004C48CD" w:rsidP="004C48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103F4A1A" w14:textId="77777777" w:rsidR="004C48CD" w:rsidRDefault="004C48CD" w:rsidP="004C48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595CC3F8" w14:textId="670A7E84" w:rsidR="004C48CD" w:rsidRPr="00084E21" w:rsidRDefault="004C48CD" w:rsidP="004C48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26EB" w14:textId="77777777" w:rsidR="004C48CD" w:rsidRPr="00D64F57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083D0BF2" w14:textId="77777777" w:rsidR="004C48CD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0FC44485" w14:textId="28FFFF15" w:rsidR="004C48CD" w:rsidRPr="00084E21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Start w:id="123085245" w:edGrp="everyone" w:colFirst="0" w:colLast="0"/>
      <w:permEnd w:id="1151407830"/>
      <w:tr w:rsidR="004C48CD" w:rsidRPr="00865FC1" w14:paraId="27CA38A0" w14:textId="77777777" w:rsidTr="00997CE0">
        <w:trPr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D0B5" w14:textId="77777777" w:rsidR="004C48CD" w:rsidRPr="00D64F57" w:rsidRDefault="004C48CD" w:rsidP="004C48CD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65E91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65E91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5EAB8326" w14:textId="44E551AC" w:rsidR="004C48CD" w:rsidRPr="00D64F57" w:rsidRDefault="004C48CD" w:rsidP="004C48CD">
            <w:pPr>
              <w:spacing w:before="120" w:after="120"/>
              <w:rPr>
                <w:rFonts w:ascii="Calibri" w:hAnsi="Calibri" w:cs="Tahoma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instrText xml:space="preserve"> FORMCHECKBOX </w:instrText>
            </w:r>
            <w:r w:rsidR="00F65E91">
              <w:rPr>
                <w:rFonts w:ascii="Calibri" w:hAnsi="Calibri" w:cs="Tahoma"/>
                <w:sz w:val="18"/>
                <w:szCs w:val="18"/>
                <w:lang w:val="en-GB"/>
              </w:rPr>
            </w:r>
            <w:r w:rsidR="00F65E91">
              <w:rPr>
                <w:rFonts w:ascii="Calibri" w:hAnsi="Calibri" w:cs="Tahoma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sz w:val="18"/>
                <w:szCs w:val="18"/>
                <w:lang w:val="en-GB"/>
              </w:rPr>
              <w:t>*</w:t>
            </w:r>
          </w:p>
          <w:p w14:paraId="504B52CA" w14:textId="74D32902" w:rsidR="004C48CD" w:rsidRPr="00752FD5" w:rsidRDefault="004C48CD" w:rsidP="004C48C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ABA35" w14:textId="51C64C66" w:rsidR="004C48CD" w:rsidRPr="00D64F57" w:rsidRDefault="004C48CD" w:rsidP="004C48CD">
            <w:pPr>
              <w:spacing w:before="120" w:after="120"/>
              <w:rPr>
                <w:rFonts w:ascii="Verdana" w:hAnsi="Verdana" w:cs="Calibri"/>
                <w:sz w:val="16"/>
                <w:szCs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szCs w:val="16"/>
                <w:lang w:val="en-GB"/>
              </w:rPr>
              <w:t>HCSW.CDC.DS.V24</w:t>
            </w:r>
          </w:p>
          <w:p w14:paraId="73B651ED" w14:textId="77777777" w:rsidR="004C48CD" w:rsidRPr="00D64F57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WFENG.IRUD.01</w:t>
            </w:r>
            <w:r w:rsidRPr="00D64F57">
              <w:rPr>
                <w:rFonts w:ascii="Verdana" w:hAnsi="Verdana" w:cs="Calibri"/>
                <w:sz w:val="16"/>
                <w:lang w:val="en-GB"/>
              </w:rPr>
              <w:br/>
            </w:r>
          </w:p>
          <w:p w14:paraId="38347CC8" w14:textId="3471E6A9" w:rsidR="004C48CD" w:rsidRPr="00084E21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LV</w:t>
            </w:r>
            <w:r>
              <w:rPr>
                <w:rFonts w:ascii="Verdana" w:hAnsi="Verdana" w:cs="Calibri"/>
                <w:sz w:val="16"/>
                <w:lang w:val="en-GB"/>
              </w:rPr>
              <w:t>O.INT.DRA.XX.23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7FEBB" w14:textId="77777777" w:rsidR="004C48CD" w:rsidRPr="00D64F57" w:rsidRDefault="004C48CD" w:rsidP="004C48C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 xml:space="preserve">Dutch Society </w:t>
            </w:r>
          </w:p>
          <w:p w14:paraId="79540733" w14:textId="7CC0E079" w:rsidR="004C48CD" w:rsidRPr="00D64F57" w:rsidRDefault="004C48CD" w:rsidP="004C48C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Innovation Research Competences for Urban Development</w:t>
            </w:r>
            <w:r w:rsidR="00A76E22">
              <w:rPr>
                <w:rFonts w:ascii="Verdana" w:hAnsi="Verdana" w:cs="Calibri"/>
                <w:sz w:val="16"/>
                <w:lang w:val="en-GB"/>
              </w:rPr>
              <w:t>***</w:t>
            </w:r>
          </w:p>
          <w:p w14:paraId="373FDAF8" w14:textId="27A5235F" w:rsidR="004C48CD" w:rsidRPr="00084E21" w:rsidRDefault="004C48CD" w:rsidP="004C48C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Drama &amp; Improvisation*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181D3" w14:textId="77777777" w:rsidR="004C48CD" w:rsidRPr="00D64F57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7AFE43F4" w14:textId="77777777" w:rsidR="004C48CD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11470181" w14:textId="0781F2B6" w:rsidR="004C48CD" w:rsidRPr="00084E21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1 + 2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079D" w14:textId="77777777" w:rsidR="004C48CD" w:rsidRPr="00D64F57" w:rsidRDefault="004C48CD" w:rsidP="004C48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0E18F039" w14:textId="77777777" w:rsidR="004C48CD" w:rsidRDefault="004C48CD" w:rsidP="004C48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71E55239" w14:textId="6DC47A8B" w:rsidR="004C48CD" w:rsidRPr="00084E21" w:rsidRDefault="004C48CD" w:rsidP="004C48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02D0" w14:textId="77777777" w:rsidR="004C48CD" w:rsidRPr="00D64F57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1607ABD9" w14:textId="77777777" w:rsidR="004C48CD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0CAEC50D" w14:textId="3F5865D8" w:rsidR="004C48CD" w:rsidRPr="00084E21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>
              <w:rPr>
                <w:rFonts w:ascii="Verdana" w:hAnsi="Verdana" w:cs="Calibri"/>
                <w:sz w:val="16"/>
                <w:lang w:val="en-GB"/>
              </w:rPr>
              <w:br/>
              <w:t>No</w:t>
            </w:r>
          </w:p>
        </w:tc>
      </w:tr>
      <w:permStart w:id="1607936084" w:edGrp="everyone" w:colFirst="0" w:colLast="0"/>
      <w:permEnd w:id="123085245"/>
      <w:tr w:rsidR="004C48CD" w:rsidRPr="00865FC1" w14:paraId="2E553EBA" w14:textId="77777777" w:rsidTr="00997CE0">
        <w:trPr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ABB2" w14:textId="77777777" w:rsidR="004C48CD" w:rsidRPr="00D64F57" w:rsidRDefault="004C48CD" w:rsidP="004C48C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  <w:p w14:paraId="3BA166D7" w14:textId="410E6F7B" w:rsidR="004C48CD" w:rsidRPr="00752FD5" w:rsidRDefault="004C48CD" w:rsidP="004C48CD">
            <w:pPr>
              <w:spacing w:before="120" w:after="120"/>
              <w:rPr>
                <w:rFonts w:ascii="Verdana" w:hAnsi="Verdana" w:cs="Calibri"/>
                <w:i/>
                <w:sz w:val="16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80FE" w14:textId="77777777" w:rsidR="004C48CD" w:rsidRPr="00D64F57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BMR.IA.01</w:t>
            </w:r>
          </w:p>
          <w:p w14:paraId="3E70E059" w14:textId="38285CED" w:rsidR="004C48CD" w:rsidRPr="00084E21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BMR.EM.01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179E3" w14:textId="77777777" w:rsidR="004C48CD" w:rsidRPr="00D64F57" w:rsidRDefault="004C48CD" w:rsidP="004C48C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Intercultural Awareness</w:t>
            </w:r>
          </w:p>
          <w:p w14:paraId="4F751F29" w14:textId="0F4DD28F" w:rsidR="004C48CD" w:rsidRPr="00084E21" w:rsidRDefault="004C48CD" w:rsidP="004C48C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Economic Mindsets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1E836" w14:textId="77777777" w:rsidR="004C48CD" w:rsidRPr="00D64F57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  <w:p w14:paraId="3F6A91A8" w14:textId="20162A19" w:rsidR="004C48CD" w:rsidRPr="00084E21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3F27" w14:textId="77777777" w:rsidR="004C48CD" w:rsidRPr="00D64F57" w:rsidRDefault="004C48CD" w:rsidP="004C48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  <w:p w14:paraId="4510F2DF" w14:textId="06D28952" w:rsidR="004C48CD" w:rsidRPr="00084E21" w:rsidRDefault="004C48CD" w:rsidP="004C48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7E81" w14:textId="77777777" w:rsidR="004C48CD" w:rsidRPr="00D64F57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  <w:p w14:paraId="242EB151" w14:textId="62D8D501" w:rsidR="004C48CD" w:rsidRPr="00084E21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Start w:id="436893457" w:edGrp="everyone" w:colFirst="0" w:colLast="0"/>
      <w:permEnd w:id="1607936084"/>
      <w:tr w:rsidR="004C48CD" w:rsidRPr="00865FC1" w14:paraId="7B71A720" w14:textId="77777777" w:rsidTr="00997CE0">
        <w:trPr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5D1B" w14:textId="7EC89A73" w:rsidR="004C48CD" w:rsidRPr="00084E21" w:rsidRDefault="004C48CD" w:rsidP="004C48CD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lastRenderedPageBreak/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BD64" w14:textId="7AA4A4A3" w:rsidR="004C48CD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BMR.CEB2.01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F11A" w14:textId="3A58F653" w:rsidR="004C48CD" w:rsidRDefault="004C48CD" w:rsidP="004C48CD">
            <w:pPr>
              <w:pStyle w:val="Tekstopmerking"/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Cambridge English B2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9C52" w14:textId="3C3C669C" w:rsidR="004C48CD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C1C7" w14:textId="530A6480" w:rsidR="004C48CD" w:rsidRDefault="004C48CD" w:rsidP="004C48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4B89" w14:textId="3153CE01" w:rsidR="004C48CD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Start w:id="1786255814" w:edGrp="everyone" w:colFirst="0" w:colLast="0"/>
      <w:permEnd w:id="436893457"/>
      <w:tr w:rsidR="004C48CD" w:rsidRPr="00865FC1" w14:paraId="1F8C857F" w14:textId="77777777" w:rsidTr="00997CE0">
        <w:trPr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6717" w14:textId="7712C5DD" w:rsidR="004C48CD" w:rsidRPr="00084E21" w:rsidRDefault="004C48CD" w:rsidP="004C48CD">
            <w:pPr>
              <w:spacing w:before="120" w:after="120"/>
              <w:rPr>
                <w:rFonts w:ascii="Verdana" w:hAnsi="Verdana" w:cs="Calibri"/>
                <w:szCs w:val="24"/>
                <w:lang w:val="en-US"/>
              </w:rPr>
            </w:pP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instrText xml:space="preserve"> FORMCHECKBOX </w:instrText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r>
            <w:r w:rsidR="00F65E91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separate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fldChar w:fldCharType="end"/>
            </w:r>
            <w:r w:rsidRPr="00D64F57"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  <w:t>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CFEB" w14:textId="0EAA6292" w:rsidR="004C48CD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HCSW.CDC.YML.V24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6028" w14:textId="0EC3BE6A" w:rsidR="004C48CD" w:rsidRPr="00323F58" w:rsidRDefault="004C48CD" w:rsidP="004C48CD">
            <w:pPr>
              <w:pStyle w:val="Tekstopmerking"/>
              <w:spacing w:before="120" w:after="120"/>
              <w:rPr>
                <w:rFonts w:cs="Calibri"/>
                <w:sz w:val="16"/>
                <w:vertAlign w:val="superscript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Youth &amp; Media Literacy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6CD0D" w14:textId="066CB4B7" w:rsidR="004C48CD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1 + 2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427C" w14:textId="040C91A8" w:rsidR="004C48CD" w:rsidRDefault="004C48CD" w:rsidP="004C48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9C4A" w14:textId="713C8A6F" w:rsidR="004C48CD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US"/>
              </w:rPr>
            </w:pPr>
            <w:r w:rsidRPr="00D64F57">
              <w:rPr>
                <w:rFonts w:ascii="Verdana" w:hAnsi="Verdana" w:cs="Calibri"/>
                <w:sz w:val="16"/>
                <w:lang w:val="en-GB"/>
              </w:rPr>
              <w:t>No</w:t>
            </w:r>
          </w:p>
        </w:tc>
      </w:tr>
      <w:permEnd w:id="1786255814"/>
      <w:tr w:rsidR="004C48CD" w:rsidRPr="00865FC1" w14:paraId="5BD643D8" w14:textId="77777777" w:rsidTr="00997CE0">
        <w:trPr>
          <w:trHeight w:val="47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65593F" w14:textId="77777777" w:rsidR="004C48CD" w:rsidRPr="00D64F57" w:rsidRDefault="004C48CD" w:rsidP="004C48CD">
            <w:pPr>
              <w:spacing w:before="120" w:after="120"/>
              <w:rPr>
                <w:rFonts w:ascii="Calibri" w:hAnsi="Calibri" w:cs="Tahoma"/>
                <w:color w:val="002060"/>
                <w:sz w:val="18"/>
                <w:szCs w:val="18"/>
                <w:lang w:val="en-GB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1D8D97" w14:textId="77777777" w:rsidR="004C48CD" w:rsidRPr="00D64F57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CDD38A" w14:textId="442DF345" w:rsidR="004C48CD" w:rsidRPr="004C48CD" w:rsidRDefault="004C48CD" w:rsidP="004C48CD">
            <w:pPr>
              <w:pStyle w:val="Tekstopmerking"/>
              <w:spacing w:before="120" w:after="120"/>
              <w:rPr>
                <w:rFonts w:ascii="Verdana" w:hAnsi="Verdana" w:cs="Calibri"/>
                <w:b/>
                <w:bCs/>
                <w:sz w:val="16"/>
                <w:lang w:val="en-GB"/>
              </w:rPr>
            </w:pPr>
            <w:r>
              <w:rPr>
                <w:rFonts w:ascii="Verdana" w:hAnsi="Verdana" w:cs="Calibri"/>
                <w:b/>
                <w:bCs/>
                <w:sz w:val="16"/>
                <w:lang w:val="en-GB"/>
              </w:rPr>
              <w:t>TOTAL ECTS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392E60" w14:textId="77777777" w:rsidR="004C48CD" w:rsidRPr="00D64F57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B4D92A" w14:textId="77777777" w:rsidR="004C48CD" w:rsidRPr="00D64F57" w:rsidRDefault="004C48CD" w:rsidP="004C48CD">
            <w:pPr>
              <w:spacing w:before="120" w:after="120"/>
              <w:jc w:val="center"/>
              <w:rPr>
                <w:rFonts w:ascii="Verdana" w:hAnsi="Verdana" w:cs="Calibri"/>
                <w:sz w:val="16"/>
                <w:lang w:val="en-GB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FBF442" w14:textId="77777777" w:rsidR="004C48CD" w:rsidRPr="00D64F57" w:rsidRDefault="004C48CD" w:rsidP="004C48CD">
            <w:pPr>
              <w:spacing w:before="120" w:after="120"/>
              <w:rPr>
                <w:rFonts w:ascii="Verdana" w:hAnsi="Verdana" w:cs="Calibri"/>
                <w:sz w:val="16"/>
                <w:lang w:val="en-GB"/>
              </w:rPr>
            </w:pPr>
          </w:p>
        </w:tc>
      </w:tr>
    </w:tbl>
    <w:p w14:paraId="72F07326" w14:textId="77777777" w:rsidR="00162E0F" w:rsidRDefault="00162E0F" w:rsidP="00162E0F">
      <w:pPr>
        <w:pStyle w:val="Voettekst"/>
        <w:tabs>
          <w:tab w:val="left" w:pos="1766"/>
          <w:tab w:val="right" w:pos="9356"/>
        </w:tabs>
        <w:rPr>
          <w:i/>
          <w:lang w:val="en-GB"/>
        </w:rPr>
      </w:pPr>
    </w:p>
    <w:p w14:paraId="7BF1CEA0" w14:textId="74AEDA0F" w:rsidR="00162E0F" w:rsidRPr="00D64F57" w:rsidRDefault="00162E0F" w:rsidP="00162E0F">
      <w:pPr>
        <w:pStyle w:val="Voettekst"/>
        <w:tabs>
          <w:tab w:val="left" w:pos="1766"/>
          <w:tab w:val="right" w:pos="9356"/>
        </w:tabs>
        <w:rPr>
          <w:rFonts w:cs="Arial"/>
          <w:i/>
          <w:lang w:val="en-GB"/>
        </w:rPr>
      </w:pPr>
      <w:r w:rsidRPr="00D64F57">
        <w:rPr>
          <w:i/>
          <w:lang w:val="en-GB"/>
        </w:rPr>
        <w:t>*</w:t>
      </w:r>
      <w:r w:rsidRPr="00D64F57">
        <w:rPr>
          <w:rFonts w:cs="Arial"/>
          <w:i/>
          <w:lang w:val="en-GB"/>
        </w:rPr>
        <w:t>Drama &amp; Improvisation : this class will only take place if there are at least 8 participating students</w:t>
      </w:r>
    </w:p>
    <w:p w14:paraId="0690BC53" w14:textId="77777777" w:rsidR="00162E0F" w:rsidRPr="00D64F57" w:rsidRDefault="00162E0F" w:rsidP="00162E0F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lang w:val="en-GB"/>
        </w:rPr>
        <w:t>**</w:t>
      </w:r>
      <w:r w:rsidRPr="00D64F57">
        <w:rPr>
          <w:rFonts w:cs="Arial"/>
          <w:color w:val="000000"/>
          <w:sz w:val="27"/>
          <w:szCs w:val="27"/>
          <w:shd w:val="clear" w:color="auto" w:fill="FFFFFF"/>
          <w:lang w:val="en-GB"/>
        </w:rPr>
        <w:t xml:space="preserve"> </w:t>
      </w: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In case demand surpasses availability, you may be required to modify your module selections during the 'add and drop weeks' at</w:t>
      </w:r>
    </w:p>
    <w:p w14:paraId="79957AB7" w14:textId="77777777" w:rsidR="00162E0F" w:rsidRDefault="00162E0F" w:rsidP="00162E0F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 w:rsidRPr="00D64F57"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the start of the semester.</w:t>
      </w:r>
    </w:p>
    <w:p w14:paraId="0E70817D" w14:textId="77777777" w:rsidR="00A76E22" w:rsidRPr="00D64F57" w:rsidRDefault="00A76E22" w:rsidP="00A76E22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  <w:r>
        <w:rPr>
          <w:rFonts w:cs="Arial"/>
          <w:i/>
          <w:iCs/>
          <w:color w:val="000000"/>
          <w:szCs w:val="16"/>
          <w:shd w:val="clear" w:color="auto" w:fill="FFFFFF"/>
          <w:lang w:val="en-GB"/>
        </w:rPr>
        <w:t>*** Because of a possible overlap with Economic Mindsets and Intercultural Awareness, you cannot combine this module with any of the two aforementioned modules.</w:t>
      </w:r>
    </w:p>
    <w:p w14:paraId="44A239C1" w14:textId="77777777" w:rsidR="00162E0F" w:rsidRDefault="00162E0F" w:rsidP="00162E0F">
      <w:pPr>
        <w:pStyle w:val="Voettekst"/>
        <w:tabs>
          <w:tab w:val="left" w:pos="1766"/>
          <w:tab w:val="right" w:pos="9356"/>
        </w:tabs>
        <w:rPr>
          <w:rFonts w:cs="Arial"/>
          <w:i/>
          <w:iCs/>
          <w:color w:val="000000"/>
          <w:szCs w:val="16"/>
          <w:shd w:val="clear" w:color="auto" w:fill="FFFFFF"/>
          <w:lang w:val="en-GB"/>
        </w:rPr>
      </w:pPr>
    </w:p>
    <w:p w14:paraId="07185388" w14:textId="77777777" w:rsidR="00A47CF6" w:rsidRPr="00D64F57" w:rsidRDefault="00A47CF6" w:rsidP="00A47CF6">
      <w:pPr>
        <w:keepNext/>
        <w:keepLines/>
        <w:tabs>
          <w:tab w:val="left" w:pos="426"/>
        </w:tabs>
        <w:spacing w:before="240" w:after="0"/>
        <w:jc w:val="center"/>
        <w:rPr>
          <w:rFonts w:ascii="Verdana" w:hAnsi="Verdana" w:cs="Calibri"/>
          <w:b/>
          <w:sz w:val="16"/>
          <w:szCs w:val="16"/>
          <w:lang w:val="en-GB"/>
        </w:rPr>
      </w:pPr>
      <w:r w:rsidRPr="00D64F57">
        <w:rPr>
          <w:rFonts w:ascii="Verdana" w:hAnsi="Verdana" w:cs="Calibri"/>
          <w:b/>
          <w:sz w:val="16"/>
          <w:szCs w:val="16"/>
          <w:lang w:val="en-GB"/>
        </w:rPr>
        <w:t>Web link to the course catalogue at the receiving institution describing the learning outcomes:</w:t>
      </w: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A47CF6" w:rsidRPr="00D64F57" w14:paraId="5406B936" w14:textId="77777777" w:rsidTr="00872B1F">
        <w:trPr>
          <w:jc w:val="center"/>
        </w:trPr>
        <w:tc>
          <w:tcPr>
            <w:tcW w:w="8770" w:type="dxa"/>
            <w:tcBorders>
              <w:bottom w:val="single" w:sz="4" w:space="0" w:color="auto"/>
            </w:tcBorders>
            <w:shd w:val="clear" w:color="auto" w:fill="auto"/>
          </w:tcPr>
          <w:p w14:paraId="4B493F1B" w14:textId="77777777" w:rsidR="00A47CF6" w:rsidRPr="00D64F57" w:rsidRDefault="00A47CF6" w:rsidP="00872B1F">
            <w:pPr>
              <w:spacing w:before="120" w:after="120"/>
              <w:rPr>
                <w:rFonts w:ascii="Verdana" w:hAnsi="Verdana" w:cs="Calibri"/>
                <w:i/>
                <w:sz w:val="16"/>
                <w:szCs w:val="16"/>
                <w:vertAlign w:val="superscript"/>
                <w:lang w:val="en-GB"/>
              </w:rPr>
            </w:pPr>
            <w:r w:rsidRPr="00D64F57">
              <w:rPr>
                <w:rFonts w:ascii="Verdana" w:hAnsi="Verdana" w:cs="Calibri"/>
                <w:i/>
                <w:sz w:val="16"/>
                <w:szCs w:val="16"/>
                <w:lang w:val="en-GB"/>
              </w:rPr>
              <w:t>https://www.windesheim.com/study-programmes/exchange-programmes/</w:t>
            </w:r>
          </w:p>
        </w:tc>
      </w:tr>
    </w:tbl>
    <w:p w14:paraId="5217F3D3" w14:textId="77777777" w:rsidR="00162E0F" w:rsidRDefault="00162E0F" w:rsidP="00A47CF6">
      <w:pPr>
        <w:pStyle w:val="Body"/>
        <w:rPr>
          <w:lang w:val="en-GB"/>
        </w:rPr>
      </w:pPr>
    </w:p>
    <w:p w14:paraId="6E2F923F" w14:textId="057E1C7F" w:rsidR="00C54AA0" w:rsidRPr="007B3F1B" w:rsidRDefault="00C54AA0" w:rsidP="00C54AA0">
      <w:pPr>
        <w:keepNext/>
        <w:keepLines/>
        <w:spacing w:before="240" w:after="120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I. COMMITMENT OF THE THREE PARTIES</w:t>
      </w:r>
    </w:p>
    <w:p w14:paraId="320A6FB3" w14:textId="77777777" w:rsidR="00C54AA0" w:rsidRDefault="00C54AA0" w:rsidP="00C54AA0">
      <w:pPr>
        <w:spacing w:before="240" w:after="120"/>
        <w:rPr>
          <w:rFonts w:ascii="Verdana" w:hAnsi="Verdana" w:cs="Calibri"/>
          <w:sz w:val="20"/>
          <w:lang w:val="en-GB"/>
        </w:rPr>
      </w:pPr>
      <w:r w:rsidRPr="00082002">
        <w:rPr>
          <w:rFonts w:ascii="Verdana" w:hAnsi="Verdana" w:cs="Calibri"/>
          <w:sz w:val="20"/>
          <w:lang w:val="en-GB"/>
        </w:rPr>
        <w:t>By signing this document</w:t>
      </w:r>
      <w:r>
        <w:rPr>
          <w:rFonts w:ascii="Verdana" w:hAnsi="Verdana" w:cs="Calibri"/>
          <w:sz w:val="20"/>
          <w:lang w:val="en-GB"/>
        </w:rPr>
        <w:t>,</w:t>
      </w:r>
      <w:r w:rsidRPr="00082002">
        <w:rPr>
          <w:rFonts w:ascii="Verdana" w:hAnsi="Verdana" w:cs="Calibri"/>
          <w:sz w:val="20"/>
          <w:lang w:val="en-GB"/>
        </w:rPr>
        <w:t xml:space="preserve"> the student, the sending institution and the receiving institution confirm that the</w:t>
      </w:r>
      <w:r>
        <w:rPr>
          <w:rFonts w:ascii="Verdana" w:hAnsi="Verdana" w:cs="Calibri"/>
          <w:sz w:val="20"/>
          <w:lang w:val="en-GB"/>
        </w:rPr>
        <w:t>y</w:t>
      </w:r>
      <w:r w:rsidRPr="00082002">
        <w:rPr>
          <w:rFonts w:ascii="Verdana" w:hAnsi="Verdana" w:cs="Calibri"/>
          <w:sz w:val="20"/>
          <w:lang w:val="en-GB"/>
        </w:rPr>
        <w:t xml:space="preserve"> </w:t>
      </w:r>
      <w:r>
        <w:rPr>
          <w:rFonts w:ascii="Verdana" w:hAnsi="Verdana" w:cs="Calibri"/>
          <w:sz w:val="20"/>
          <w:lang w:val="en-GB"/>
        </w:rPr>
        <w:t xml:space="preserve">approve the </w:t>
      </w:r>
      <w:r w:rsidRPr="00082002">
        <w:rPr>
          <w:rFonts w:ascii="Verdana" w:hAnsi="Verdana" w:cs="Calibri"/>
          <w:sz w:val="20"/>
          <w:lang w:val="en-GB"/>
        </w:rPr>
        <w:t>proposed</w:t>
      </w:r>
      <w:r>
        <w:rPr>
          <w:rFonts w:ascii="Verdana" w:hAnsi="Verdana" w:cs="Calibri"/>
          <w:sz w:val="20"/>
          <w:lang w:val="en-GB"/>
        </w:rPr>
        <w:t xml:space="preserve"> Learning Agreement and that they will c</w:t>
      </w:r>
      <w:r w:rsidRPr="001B2370">
        <w:rPr>
          <w:rFonts w:ascii="Verdana" w:hAnsi="Verdana" w:cs="Calibri"/>
          <w:sz w:val="20"/>
          <w:lang w:val="en-GB"/>
        </w:rPr>
        <w:t>omply with all the arrangements agreed by all parties</w:t>
      </w:r>
      <w:r>
        <w:rPr>
          <w:rFonts w:ascii="Verdana" w:hAnsi="Verdana" w:cs="Calibri"/>
          <w:sz w:val="20"/>
          <w:lang w:val="en-GB"/>
        </w:rPr>
        <w:t xml:space="preserve">. Sending and receiving institutions undertake to apply all the principles of the Erasmus Charter for Higher Education relating to mobility for studies (or the principles agreed in the inter-institutional agreement for institutions located in </w:t>
      </w:r>
      <w:r w:rsidRPr="003A3312">
        <w:rPr>
          <w:rFonts w:ascii="Verdana" w:hAnsi="Verdana" w:cs="Calibri"/>
          <w:sz w:val="20"/>
          <w:lang w:val="en-GB"/>
        </w:rPr>
        <w:t>partner countries</w:t>
      </w:r>
      <w:r>
        <w:rPr>
          <w:rFonts w:ascii="Verdana" w:hAnsi="Verdana" w:cs="Calibri"/>
          <w:sz w:val="20"/>
          <w:lang w:val="en-GB"/>
        </w:rPr>
        <w:t>).</w:t>
      </w:r>
    </w:p>
    <w:p w14:paraId="556C06C2" w14:textId="77777777" w:rsidR="00C54AA0" w:rsidRDefault="00C54AA0" w:rsidP="00C54AA0">
      <w:pPr>
        <w:rPr>
          <w:rFonts w:ascii="Verdana" w:hAnsi="Verdana" w:cs="Calibri"/>
          <w:sz w:val="20"/>
          <w:lang w:val="en-GB"/>
        </w:rPr>
      </w:pPr>
      <w:r w:rsidRPr="00D423A9">
        <w:rPr>
          <w:rFonts w:ascii="Verdana" w:hAnsi="Verdana" w:cs="Calibri"/>
          <w:sz w:val="20"/>
          <w:lang w:val="en-GB"/>
        </w:rPr>
        <w:t>The student and receiving institution will communicate to the sending institution any</w:t>
      </w:r>
      <w:r>
        <w:rPr>
          <w:rFonts w:ascii="Verdana" w:hAnsi="Verdana" w:cs="Calibri"/>
          <w:sz w:val="20"/>
          <w:lang w:val="en-GB"/>
        </w:rPr>
        <w:t xml:space="preserve"> problems or changes regarding the proposed mobility programme, responsible persons and/or study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C54AA0" w:rsidRPr="00082002" w14:paraId="6DFFEAE3" w14:textId="77777777" w:rsidTr="00B1207A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4C2D6C" w14:textId="77777777" w:rsidR="00C54AA0" w:rsidRDefault="00C54AA0" w:rsidP="00B1207A">
            <w:pPr>
              <w:spacing w:before="120" w:after="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student</w:t>
            </w:r>
          </w:p>
          <w:p w14:paraId="01776620" w14:textId="77777777" w:rsidR="00C54AA0" w:rsidRPr="002224E0" w:rsidRDefault="00C54AA0" w:rsidP="00B1207A">
            <w:pPr>
              <w:spacing w:before="120"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Student’s name:</w:t>
            </w:r>
          </w:p>
          <w:p w14:paraId="15CA79DC" w14:textId="77777777" w:rsidR="00C54AA0" w:rsidRDefault="00C54AA0" w:rsidP="00B1207A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Student’s signatur</w:t>
            </w:r>
            <w:r>
              <w:rPr>
                <w:rFonts w:ascii="Verdana" w:hAnsi="Verdana" w:cs="Calibri"/>
                <w:sz w:val="20"/>
                <w:lang w:val="en-GB"/>
              </w:rPr>
              <w:t>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C957D97" w14:textId="77777777" w:rsidR="00A76E22" w:rsidRPr="007B3F1B" w:rsidRDefault="00A76E22" w:rsidP="00B1207A">
            <w:pPr>
              <w:tabs>
                <w:tab w:val="left" w:pos="2771"/>
                <w:tab w:val="left" w:pos="6165"/>
                <w:tab w:val="left" w:pos="6882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0DE2F463" w14:textId="77777777" w:rsidR="00C54AA0" w:rsidRDefault="00C54AA0" w:rsidP="00C54AA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6C63F6C" w14:textId="77777777" w:rsidR="00C54AA0" w:rsidRPr="00EE0C35" w:rsidRDefault="00C54AA0" w:rsidP="00C54AA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C54AA0" w:rsidRPr="007B3F1B" w14:paraId="2FDFBC2A" w14:textId="77777777" w:rsidTr="00B1207A">
        <w:trPr>
          <w:jc w:val="center"/>
        </w:trPr>
        <w:tc>
          <w:tcPr>
            <w:tcW w:w="8841" w:type="dxa"/>
            <w:shd w:val="clear" w:color="auto" w:fill="auto"/>
          </w:tcPr>
          <w:p w14:paraId="0E7BFAB0" w14:textId="77777777" w:rsidR="00C54AA0" w:rsidRDefault="00C54AA0" w:rsidP="00B1207A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454CED5B" w14:textId="77777777" w:rsidR="00C54AA0" w:rsidRDefault="00C54AA0" w:rsidP="00B1207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Responsible person (name):</w:t>
            </w:r>
          </w:p>
          <w:p w14:paraId="333A9779" w14:textId="77777777" w:rsidR="00C54AA0" w:rsidRDefault="00C54AA0" w:rsidP="00B1207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712B5BE1" w14:textId="77777777" w:rsidR="00C54AA0" w:rsidRDefault="00C54AA0" w:rsidP="00B1207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69D1C782" w14:textId="77777777" w:rsidR="00A76E22" w:rsidRPr="007B3F1B" w:rsidRDefault="00A76E22" w:rsidP="00B1207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35426D5A" w14:textId="77777777" w:rsidR="00C54AA0" w:rsidRDefault="00C54AA0" w:rsidP="00C54AA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p w14:paraId="5069E438" w14:textId="77777777" w:rsidR="00C54AA0" w:rsidRPr="00EE0C35" w:rsidRDefault="00C54AA0" w:rsidP="00C54AA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C54AA0" w:rsidRPr="007B3F1B" w14:paraId="7F23DBF6" w14:textId="77777777" w:rsidTr="00B1207A">
        <w:trPr>
          <w:jc w:val="center"/>
        </w:trPr>
        <w:tc>
          <w:tcPr>
            <w:tcW w:w="8823" w:type="dxa"/>
            <w:shd w:val="clear" w:color="auto" w:fill="auto"/>
          </w:tcPr>
          <w:p w14:paraId="09651FF9" w14:textId="77777777" w:rsidR="00C54AA0" w:rsidRPr="002224E0" w:rsidRDefault="00C54AA0" w:rsidP="00B1207A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2224E0">
              <w:rPr>
                <w:rFonts w:ascii="Verdana" w:hAnsi="Verdana" w:cs="Calibri"/>
                <w:sz w:val="20"/>
                <w:lang w:val="en-GB"/>
              </w:rPr>
              <w:t>(Windesheim University of Applied Sciences)</w:t>
            </w:r>
          </w:p>
          <w:p w14:paraId="07884EF4" w14:textId="661D5B84" w:rsidR="00C54AA0" w:rsidRDefault="00C54AA0" w:rsidP="00B1207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>Responsible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  <w:r w:rsidR="007D261B">
              <w:rPr>
                <w:rFonts w:ascii="Verdana" w:hAnsi="Verdana" w:cs="Calibri"/>
                <w:sz w:val="20"/>
                <w:lang w:val="en-GB"/>
              </w:rPr>
              <w:t>Jochem Hilhorst</w:t>
            </w:r>
          </w:p>
          <w:p w14:paraId="1349A2A9" w14:textId="77777777" w:rsidR="00C54AA0" w:rsidRDefault="00C54AA0" w:rsidP="00B1207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Responsible person’s </w:t>
            </w: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6580AA02" w14:textId="77777777" w:rsidR="00A76E22" w:rsidRDefault="00C54AA0" w:rsidP="00B1207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Stamp:</w:t>
            </w:r>
          </w:p>
          <w:p w14:paraId="0AF1F3D5" w14:textId="44AABE0C" w:rsidR="00A76E22" w:rsidRPr="00A76E22" w:rsidRDefault="00A76E22" w:rsidP="00B1207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66865D1" w14:textId="77777777" w:rsidR="002B47F8" w:rsidRDefault="002B47F8" w:rsidP="00240C78">
      <w:pPr>
        <w:rPr>
          <w:rFonts w:ascii="Verdana" w:hAnsi="Verdana" w:cs="Calibri"/>
          <w:sz w:val="20"/>
          <w:lang w:val="en-GB"/>
        </w:rPr>
      </w:pPr>
    </w:p>
    <w:sectPr w:rsidR="002B47F8" w:rsidSect="009A3F78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35" w:right="1418" w:bottom="851" w:left="1701" w:header="107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B9FE0" w14:textId="77777777" w:rsidR="009A3F78" w:rsidRDefault="009A3F78">
      <w:r>
        <w:separator/>
      </w:r>
    </w:p>
  </w:endnote>
  <w:endnote w:type="continuationSeparator" w:id="0">
    <w:p w14:paraId="2490D000" w14:textId="77777777" w:rsidR="009A3F78" w:rsidRDefault="009A3F78">
      <w:r>
        <w:continuationSeparator/>
      </w:r>
    </w:p>
  </w:endnote>
  <w:endnote w:type="continuationNotice" w:id="1">
    <w:p w14:paraId="23EA0A75" w14:textId="77777777" w:rsidR="009A3F78" w:rsidRDefault="009A3F7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02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nsit-Normal"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32456" w14:textId="77777777" w:rsidR="00A54F83" w:rsidRPr="007E2F6C" w:rsidRDefault="00A54F83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FCF7" w14:textId="77777777" w:rsidR="00A54F83" w:rsidRDefault="00A54F83">
    <w:pPr>
      <w:pStyle w:val="Voettekst"/>
    </w:pPr>
  </w:p>
  <w:p w14:paraId="20736527" w14:textId="77777777" w:rsidR="00A54F83" w:rsidRPr="00910BEB" w:rsidRDefault="00A54F8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35E0C" w14:textId="77777777" w:rsidR="009A3F78" w:rsidRDefault="009A3F78">
      <w:r>
        <w:separator/>
      </w:r>
    </w:p>
  </w:footnote>
  <w:footnote w:type="continuationSeparator" w:id="0">
    <w:p w14:paraId="54A1731B" w14:textId="77777777" w:rsidR="009A3F78" w:rsidRDefault="009A3F78">
      <w:r>
        <w:continuationSeparator/>
      </w:r>
    </w:p>
  </w:footnote>
  <w:footnote w:type="continuationNotice" w:id="1">
    <w:p w14:paraId="6272DF2D" w14:textId="77777777" w:rsidR="009A3F78" w:rsidRDefault="009A3F7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14DD1" w14:textId="297D1013" w:rsidR="00A54F83" w:rsidRPr="00FD64F1" w:rsidRDefault="00A45548" w:rsidP="001B601A">
    <w:pPr>
      <w:pStyle w:val="Koptekst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3BA7DF7D" wp14:editId="3E504BE9">
          <wp:simplePos x="0" y="0"/>
          <wp:positionH relativeFrom="column">
            <wp:posOffset>1909445</wp:posOffset>
          </wp:positionH>
          <wp:positionV relativeFrom="paragraph">
            <wp:posOffset>-436245</wp:posOffset>
          </wp:positionV>
          <wp:extent cx="1713865" cy="910590"/>
          <wp:effectExtent l="0" t="0" r="0" b="0"/>
          <wp:wrapSquare wrapText="bothSides"/>
          <wp:docPr id="9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r="3236"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91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359A20" wp14:editId="34FFDC29">
              <wp:simplePos x="0" y="0"/>
              <wp:positionH relativeFrom="column">
                <wp:posOffset>3882390</wp:posOffset>
              </wp:positionH>
              <wp:positionV relativeFrom="paragraph">
                <wp:posOffset>-82550</wp:posOffset>
              </wp:positionV>
              <wp:extent cx="1942465" cy="49974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0AE63" w14:textId="77777777" w:rsidR="00A54F83" w:rsidRPr="00B769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7F5F09EA" w14:textId="77777777" w:rsidR="00A54F83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7C0C633F" w14:textId="77777777" w:rsidR="00A54F83" w:rsidRPr="006852C7" w:rsidRDefault="00A54F83" w:rsidP="006852C7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359A2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5.7pt;margin-top:-6.5pt;width:152.9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" filled="f" stroked="f">
              <v:textbox>
                <w:txbxContent>
                  <w:p w14:paraId="6FF0AE63" w14:textId="77777777" w:rsidR="00A54F83" w:rsidRPr="00B76983" w:rsidRDefault="00A54F83" w:rsidP="006852C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B7698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7F5F09EA" w14:textId="77777777" w:rsidR="00A54F83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7C0C633F" w14:textId="77777777" w:rsidR="00A54F83" w:rsidRPr="006852C7" w:rsidRDefault="00A54F83" w:rsidP="006852C7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</w:txbxContent>
              </v:textbox>
            </v:shape>
          </w:pict>
        </mc:Fallback>
      </mc:AlternateContent>
    </w:r>
    <w:r w:rsidRPr="00AD66BB">
      <w:rPr>
        <w:rFonts w:ascii="Verdana" w:hAnsi="Verdana"/>
        <w:b/>
        <w:noProof/>
        <w:sz w:val="18"/>
        <w:szCs w:val="18"/>
        <w:lang w:val="en-GB" w:eastAsia="en-GB"/>
      </w:rPr>
      <w:drawing>
        <wp:anchor distT="0" distB="0" distL="114300" distR="114300" simplePos="0" relativeHeight="251658241" behindDoc="0" locked="0" layoutInCell="1" allowOverlap="1" wp14:anchorId="4D667DB0" wp14:editId="27BA5B1D">
          <wp:simplePos x="0" y="0"/>
          <wp:positionH relativeFrom="margin">
            <wp:posOffset>-98425</wp:posOffset>
          </wp:positionH>
          <wp:positionV relativeFrom="margin">
            <wp:posOffset>-826770</wp:posOffset>
          </wp:positionV>
          <wp:extent cx="1833245" cy="372110"/>
          <wp:effectExtent l="0" t="0" r="0" b="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301A0" w14:textId="77777777" w:rsidR="00194FF3" w:rsidRDefault="00194FF3"/>
  <w:p w14:paraId="14222188" w14:textId="77777777" w:rsidR="007C0446" w:rsidRDefault="007C044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3B36" w14:textId="77777777" w:rsidR="00A54F83" w:rsidRPr="00865FC1" w:rsidRDefault="00A54F83" w:rsidP="00E01AAA">
    <w:pPr>
      <w:pStyle w:val="Koptekst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9149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jstnummering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C285898"/>
    <w:multiLevelType w:val="hybridMultilevel"/>
    <w:tmpl w:val="6D62A918"/>
    <w:lvl w:ilvl="0" w:tplc="0413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73EC6"/>
    <w:multiLevelType w:val="hybridMultilevel"/>
    <w:tmpl w:val="9814C59E"/>
    <w:lvl w:ilvl="0" w:tplc="84B4974A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6FA0AD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576C9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44496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F6C55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6CE59F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06A7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E0FE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BA0A1A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734306"/>
    <w:multiLevelType w:val="multilevel"/>
    <w:tmpl w:val="406E0E74"/>
    <w:lvl w:ilvl="0">
      <w:start w:val="1"/>
      <w:numFmt w:val="decimal"/>
      <w:pStyle w:val="Kop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Kop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2DD3599"/>
    <w:multiLevelType w:val="multilevel"/>
    <w:tmpl w:val="4EAA5BA6"/>
    <w:lvl w:ilvl="0">
      <w:start w:val="1"/>
      <w:numFmt w:val="decimal"/>
      <w:pStyle w:val="Lijstnummering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 w15:restartNumberingAfterBreak="0">
    <w:nsid w:val="2CAB4527"/>
    <w:multiLevelType w:val="multilevel"/>
    <w:tmpl w:val="26C24C12"/>
    <w:lvl w:ilvl="0">
      <w:start w:val="1"/>
      <w:numFmt w:val="decimal"/>
      <w:pStyle w:val="Lijstnummering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AFB6DC8"/>
    <w:multiLevelType w:val="singleLevel"/>
    <w:tmpl w:val="D97CFDF8"/>
    <w:lvl w:ilvl="0">
      <w:start w:val="1"/>
      <w:numFmt w:val="bullet"/>
      <w:pStyle w:val="Lijstopsomtek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8" w15:restartNumberingAfterBreak="0">
    <w:nsid w:val="3CF00E18"/>
    <w:multiLevelType w:val="singleLevel"/>
    <w:tmpl w:val="4E1A982C"/>
    <w:lvl w:ilvl="0">
      <w:start w:val="1"/>
      <w:numFmt w:val="bullet"/>
      <w:pStyle w:val="Lijstopsomtek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41AF1523"/>
    <w:multiLevelType w:val="hybridMultilevel"/>
    <w:tmpl w:val="38103490"/>
    <w:lvl w:ilvl="0" w:tplc="13DC4F0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7B832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3AA2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8E4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B0A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FA8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AEE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4F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A2BE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A5981"/>
    <w:multiLevelType w:val="hybridMultilevel"/>
    <w:tmpl w:val="D38E81CC"/>
    <w:lvl w:ilvl="0" w:tplc="05C0010E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564E6AE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284C3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A4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E234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0CD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82A0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0C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724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6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20F2440"/>
    <w:multiLevelType w:val="singleLevel"/>
    <w:tmpl w:val="6860A420"/>
    <w:lvl w:ilvl="0">
      <w:start w:val="1"/>
      <w:numFmt w:val="bullet"/>
      <w:pStyle w:val="Lijstopsomtek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6DF118C0"/>
    <w:multiLevelType w:val="singleLevel"/>
    <w:tmpl w:val="B90C8B88"/>
    <w:lvl w:ilvl="0">
      <w:start w:val="1"/>
      <w:numFmt w:val="bullet"/>
      <w:pStyle w:val="Lijstopsomtek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9" w15:restartNumberingAfterBreak="0">
    <w:nsid w:val="722304D7"/>
    <w:multiLevelType w:val="multilevel"/>
    <w:tmpl w:val="9DE2758E"/>
    <w:lvl w:ilvl="0">
      <w:start w:val="1"/>
      <w:numFmt w:val="decimal"/>
      <w:pStyle w:val="Lijstnummering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73111950">
    <w:abstractNumId w:val="1"/>
  </w:num>
  <w:num w:numId="2" w16cid:durableId="1941446730">
    <w:abstractNumId w:val="0"/>
  </w:num>
  <w:num w:numId="3" w16cid:durableId="2130663893">
    <w:abstractNumId w:val="11"/>
  </w:num>
  <w:num w:numId="4" w16cid:durableId="1141271643">
    <w:abstractNumId w:val="18"/>
  </w:num>
  <w:num w:numId="5" w16cid:durableId="794982529">
    <w:abstractNumId w:val="13"/>
  </w:num>
  <w:num w:numId="6" w16cid:durableId="677731348">
    <w:abstractNumId w:val="17"/>
  </w:num>
  <w:num w:numId="7" w16cid:durableId="1667130107">
    <w:abstractNumId w:val="27"/>
  </w:num>
  <w:num w:numId="8" w16cid:durableId="1724016024">
    <w:abstractNumId w:val="28"/>
  </w:num>
  <w:num w:numId="9" w16cid:durableId="607540840">
    <w:abstractNumId w:val="15"/>
  </w:num>
  <w:num w:numId="10" w16cid:durableId="386490310">
    <w:abstractNumId w:val="26"/>
  </w:num>
  <w:num w:numId="11" w16cid:durableId="1183787545">
    <w:abstractNumId w:val="25"/>
  </w:num>
  <w:num w:numId="12" w16cid:durableId="792555281">
    <w:abstractNumId w:val="21"/>
  </w:num>
  <w:num w:numId="13" w16cid:durableId="1131094987">
    <w:abstractNumId w:val="24"/>
  </w:num>
  <w:num w:numId="14" w16cid:durableId="1675839135">
    <w:abstractNumId w:val="12"/>
  </w:num>
  <w:num w:numId="15" w16cid:durableId="2053725929">
    <w:abstractNumId w:val="16"/>
  </w:num>
  <w:num w:numId="16" w16cid:durableId="701856112">
    <w:abstractNumId w:val="8"/>
  </w:num>
  <w:num w:numId="17" w16cid:durableId="1097408816">
    <w:abstractNumId w:val="14"/>
  </w:num>
  <w:num w:numId="18" w16cid:durableId="120003520">
    <w:abstractNumId w:val="29"/>
  </w:num>
  <w:num w:numId="19" w16cid:durableId="444469532">
    <w:abstractNumId w:val="23"/>
  </w:num>
  <w:num w:numId="20" w16cid:durableId="652176317">
    <w:abstractNumId w:val="10"/>
  </w:num>
  <w:num w:numId="21" w16cid:durableId="1801724929">
    <w:abstractNumId w:val="19"/>
  </w:num>
  <w:num w:numId="22" w16cid:durableId="894973709">
    <w:abstractNumId w:val="20"/>
  </w:num>
  <w:num w:numId="23" w16cid:durableId="1677414396">
    <w:abstractNumId w:val="22"/>
  </w:num>
  <w:num w:numId="24" w16cid:durableId="181287519">
    <w:abstractNumId w:val="7"/>
  </w:num>
  <w:num w:numId="25" w16cid:durableId="2013603055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6DE"/>
    <w:rsid w:val="000078D2"/>
    <w:rsid w:val="000100FE"/>
    <w:rsid w:val="00012209"/>
    <w:rsid w:val="000125EF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3D3C"/>
    <w:rsid w:val="00035B93"/>
    <w:rsid w:val="0004042E"/>
    <w:rsid w:val="000420DD"/>
    <w:rsid w:val="0004228F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4E21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6281"/>
    <w:rsid w:val="00097276"/>
    <w:rsid w:val="000A2326"/>
    <w:rsid w:val="000A256B"/>
    <w:rsid w:val="000A3AED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36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5F81"/>
    <w:rsid w:val="000D6320"/>
    <w:rsid w:val="000D6455"/>
    <w:rsid w:val="000E004C"/>
    <w:rsid w:val="000E0A70"/>
    <w:rsid w:val="000E0DE9"/>
    <w:rsid w:val="000E3662"/>
    <w:rsid w:val="000E3778"/>
    <w:rsid w:val="000F00CF"/>
    <w:rsid w:val="000F1813"/>
    <w:rsid w:val="000F1E63"/>
    <w:rsid w:val="000F2160"/>
    <w:rsid w:val="000F340B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399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A0B"/>
    <w:rsid w:val="00142E7C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7171"/>
    <w:rsid w:val="00157579"/>
    <w:rsid w:val="001613D8"/>
    <w:rsid w:val="00162E0F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73"/>
    <w:rsid w:val="001901AA"/>
    <w:rsid w:val="001903D7"/>
    <w:rsid w:val="0019175E"/>
    <w:rsid w:val="00194FF3"/>
    <w:rsid w:val="00195D27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601A"/>
    <w:rsid w:val="001B6520"/>
    <w:rsid w:val="001B70B9"/>
    <w:rsid w:val="001C11D5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4323"/>
    <w:rsid w:val="001E6311"/>
    <w:rsid w:val="001E6D64"/>
    <w:rsid w:val="001E6DB4"/>
    <w:rsid w:val="001E7693"/>
    <w:rsid w:val="001F2EC2"/>
    <w:rsid w:val="001F2F85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30B9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16FED"/>
    <w:rsid w:val="0021762B"/>
    <w:rsid w:val="00221831"/>
    <w:rsid w:val="00221A8A"/>
    <w:rsid w:val="00221ABD"/>
    <w:rsid w:val="002224E0"/>
    <w:rsid w:val="00222F3E"/>
    <w:rsid w:val="00223E44"/>
    <w:rsid w:val="002246F5"/>
    <w:rsid w:val="0022509F"/>
    <w:rsid w:val="0022619D"/>
    <w:rsid w:val="00226AF8"/>
    <w:rsid w:val="002270F4"/>
    <w:rsid w:val="002270FF"/>
    <w:rsid w:val="0022740E"/>
    <w:rsid w:val="0022745E"/>
    <w:rsid w:val="0022768B"/>
    <w:rsid w:val="002277D3"/>
    <w:rsid w:val="00230F50"/>
    <w:rsid w:val="00231CCB"/>
    <w:rsid w:val="00233738"/>
    <w:rsid w:val="00234AFB"/>
    <w:rsid w:val="00235F01"/>
    <w:rsid w:val="002367E6"/>
    <w:rsid w:val="00237378"/>
    <w:rsid w:val="00240340"/>
    <w:rsid w:val="00240C78"/>
    <w:rsid w:val="002412F2"/>
    <w:rsid w:val="0024301D"/>
    <w:rsid w:val="00243576"/>
    <w:rsid w:val="00244385"/>
    <w:rsid w:val="00244CF4"/>
    <w:rsid w:val="002452DB"/>
    <w:rsid w:val="0024577B"/>
    <w:rsid w:val="00246220"/>
    <w:rsid w:val="0024637F"/>
    <w:rsid w:val="0024700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2F89"/>
    <w:rsid w:val="00263F09"/>
    <w:rsid w:val="0026452C"/>
    <w:rsid w:val="002663EA"/>
    <w:rsid w:val="00266E9E"/>
    <w:rsid w:val="00266ED9"/>
    <w:rsid w:val="0026795B"/>
    <w:rsid w:val="00270EE7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47F8"/>
    <w:rsid w:val="002B50DA"/>
    <w:rsid w:val="002B628A"/>
    <w:rsid w:val="002B767D"/>
    <w:rsid w:val="002C041F"/>
    <w:rsid w:val="002C0829"/>
    <w:rsid w:val="002C1D44"/>
    <w:rsid w:val="002C2644"/>
    <w:rsid w:val="002C43F7"/>
    <w:rsid w:val="002C55E2"/>
    <w:rsid w:val="002C7322"/>
    <w:rsid w:val="002C7CC4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0C39"/>
    <w:rsid w:val="002F0CBB"/>
    <w:rsid w:val="002F1592"/>
    <w:rsid w:val="002F33A7"/>
    <w:rsid w:val="002F350B"/>
    <w:rsid w:val="002F3DFE"/>
    <w:rsid w:val="002F3E78"/>
    <w:rsid w:val="002F4663"/>
    <w:rsid w:val="00300054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20895"/>
    <w:rsid w:val="00320BED"/>
    <w:rsid w:val="003211B3"/>
    <w:rsid w:val="003215E9"/>
    <w:rsid w:val="00322583"/>
    <w:rsid w:val="003228B2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162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DF4"/>
    <w:rsid w:val="00361FAC"/>
    <w:rsid w:val="00363061"/>
    <w:rsid w:val="00363D33"/>
    <w:rsid w:val="00363FAF"/>
    <w:rsid w:val="00364CD8"/>
    <w:rsid w:val="00366976"/>
    <w:rsid w:val="00370470"/>
    <w:rsid w:val="00370AE6"/>
    <w:rsid w:val="0037192C"/>
    <w:rsid w:val="00371C48"/>
    <w:rsid w:val="003752F8"/>
    <w:rsid w:val="0037601B"/>
    <w:rsid w:val="003764D3"/>
    <w:rsid w:val="00376BFB"/>
    <w:rsid w:val="003772FF"/>
    <w:rsid w:val="0037748D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0BE0"/>
    <w:rsid w:val="003A2896"/>
    <w:rsid w:val="003A3312"/>
    <w:rsid w:val="003A37CD"/>
    <w:rsid w:val="003A3F6A"/>
    <w:rsid w:val="003A40D4"/>
    <w:rsid w:val="003A4315"/>
    <w:rsid w:val="003A4447"/>
    <w:rsid w:val="003A4FCA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212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743"/>
    <w:rsid w:val="003E3D3E"/>
    <w:rsid w:val="003E4698"/>
    <w:rsid w:val="003E4EBF"/>
    <w:rsid w:val="003E5228"/>
    <w:rsid w:val="003E6F23"/>
    <w:rsid w:val="003E79D9"/>
    <w:rsid w:val="003F1B7E"/>
    <w:rsid w:val="003F1BC9"/>
    <w:rsid w:val="003F36FE"/>
    <w:rsid w:val="003F41FD"/>
    <w:rsid w:val="003F5071"/>
    <w:rsid w:val="003F5A18"/>
    <w:rsid w:val="003F5C1B"/>
    <w:rsid w:val="003F5E1D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3837"/>
    <w:rsid w:val="00415654"/>
    <w:rsid w:val="00416319"/>
    <w:rsid w:val="00416964"/>
    <w:rsid w:val="00420001"/>
    <w:rsid w:val="004202FC"/>
    <w:rsid w:val="004212F7"/>
    <w:rsid w:val="00422BC5"/>
    <w:rsid w:val="00425AAA"/>
    <w:rsid w:val="00425C86"/>
    <w:rsid w:val="00426031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355"/>
    <w:rsid w:val="0046086D"/>
    <w:rsid w:val="004614AF"/>
    <w:rsid w:val="00461A0D"/>
    <w:rsid w:val="00462037"/>
    <w:rsid w:val="00462281"/>
    <w:rsid w:val="00462572"/>
    <w:rsid w:val="004629BE"/>
    <w:rsid w:val="00463271"/>
    <w:rsid w:val="004635F9"/>
    <w:rsid w:val="00464457"/>
    <w:rsid w:val="00465093"/>
    <w:rsid w:val="004667AF"/>
    <w:rsid w:val="00470CE2"/>
    <w:rsid w:val="00470DBD"/>
    <w:rsid w:val="00472588"/>
    <w:rsid w:val="004735C5"/>
    <w:rsid w:val="00473CFE"/>
    <w:rsid w:val="0047433A"/>
    <w:rsid w:val="0047470E"/>
    <w:rsid w:val="0047490C"/>
    <w:rsid w:val="00476E1C"/>
    <w:rsid w:val="00476FD2"/>
    <w:rsid w:val="004777BF"/>
    <w:rsid w:val="00477C0F"/>
    <w:rsid w:val="00480AA2"/>
    <w:rsid w:val="00482705"/>
    <w:rsid w:val="004846F9"/>
    <w:rsid w:val="0048489E"/>
    <w:rsid w:val="00484F0C"/>
    <w:rsid w:val="00485B1F"/>
    <w:rsid w:val="0049027C"/>
    <w:rsid w:val="00490CA2"/>
    <w:rsid w:val="004943F7"/>
    <w:rsid w:val="004969F1"/>
    <w:rsid w:val="004A19CA"/>
    <w:rsid w:val="004A41E3"/>
    <w:rsid w:val="004A4C16"/>
    <w:rsid w:val="004A6099"/>
    <w:rsid w:val="004B00A1"/>
    <w:rsid w:val="004B118F"/>
    <w:rsid w:val="004B1CF7"/>
    <w:rsid w:val="004B360F"/>
    <w:rsid w:val="004B4C99"/>
    <w:rsid w:val="004B4D19"/>
    <w:rsid w:val="004B507C"/>
    <w:rsid w:val="004B6F5F"/>
    <w:rsid w:val="004C0DF9"/>
    <w:rsid w:val="004C1431"/>
    <w:rsid w:val="004C18E5"/>
    <w:rsid w:val="004C374B"/>
    <w:rsid w:val="004C3E29"/>
    <w:rsid w:val="004C48CD"/>
    <w:rsid w:val="004C6DC4"/>
    <w:rsid w:val="004D133E"/>
    <w:rsid w:val="004D153C"/>
    <w:rsid w:val="004D16C7"/>
    <w:rsid w:val="004D28DE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1E2"/>
    <w:rsid w:val="004E1656"/>
    <w:rsid w:val="004E19A7"/>
    <w:rsid w:val="004E3D35"/>
    <w:rsid w:val="004E4820"/>
    <w:rsid w:val="004E5358"/>
    <w:rsid w:val="004E5A42"/>
    <w:rsid w:val="004E67E1"/>
    <w:rsid w:val="004E770A"/>
    <w:rsid w:val="004F1B1B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C67"/>
    <w:rsid w:val="00503DA8"/>
    <w:rsid w:val="005061CC"/>
    <w:rsid w:val="00506408"/>
    <w:rsid w:val="00506A90"/>
    <w:rsid w:val="00507980"/>
    <w:rsid w:val="00510351"/>
    <w:rsid w:val="00515E4F"/>
    <w:rsid w:val="00516478"/>
    <w:rsid w:val="00521A73"/>
    <w:rsid w:val="005228FF"/>
    <w:rsid w:val="00522AEF"/>
    <w:rsid w:val="00523CB2"/>
    <w:rsid w:val="0052556E"/>
    <w:rsid w:val="00525767"/>
    <w:rsid w:val="005259DC"/>
    <w:rsid w:val="0052630D"/>
    <w:rsid w:val="005265A6"/>
    <w:rsid w:val="00527369"/>
    <w:rsid w:val="00530B3F"/>
    <w:rsid w:val="00534361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61F"/>
    <w:rsid w:val="00555E26"/>
    <w:rsid w:val="00555F5E"/>
    <w:rsid w:val="00557325"/>
    <w:rsid w:val="00557D61"/>
    <w:rsid w:val="00562DC9"/>
    <w:rsid w:val="005634EB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1CAC"/>
    <w:rsid w:val="00572343"/>
    <w:rsid w:val="00574B09"/>
    <w:rsid w:val="00576233"/>
    <w:rsid w:val="00577E85"/>
    <w:rsid w:val="00580463"/>
    <w:rsid w:val="00580466"/>
    <w:rsid w:val="00582E52"/>
    <w:rsid w:val="005848E1"/>
    <w:rsid w:val="005855AB"/>
    <w:rsid w:val="005858EC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60A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401C"/>
    <w:rsid w:val="005B408D"/>
    <w:rsid w:val="005B59EF"/>
    <w:rsid w:val="005B710A"/>
    <w:rsid w:val="005B71F8"/>
    <w:rsid w:val="005B7705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852"/>
    <w:rsid w:val="005D2CE3"/>
    <w:rsid w:val="005D4F23"/>
    <w:rsid w:val="005D5129"/>
    <w:rsid w:val="005D51A6"/>
    <w:rsid w:val="005D53FF"/>
    <w:rsid w:val="005D59B8"/>
    <w:rsid w:val="005D5E82"/>
    <w:rsid w:val="005D747B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E5E9D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219"/>
    <w:rsid w:val="00617B24"/>
    <w:rsid w:val="006221FA"/>
    <w:rsid w:val="00622C9C"/>
    <w:rsid w:val="00622FA7"/>
    <w:rsid w:val="00623AF2"/>
    <w:rsid w:val="00623C28"/>
    <w:rsid w:val="00623CC2"/>
    <w:rsid w:val="00624721"/>
    <w:rsid w:val="00624CD0"/>
    <w:rsid w:val="006261DD"/>
    <w:rsid w:val="00626296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2FC5"/>
    <w:rsid w:val="006455DC"/>
    <w:rsid w:val="006462D1"/>
    <w:rsid w:val="006469CB"/>
    <w:rsid w:val="00647770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297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931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876A4"/>
    <w:rsid w:val="00690DA5"/>
    <w:rsid w:val="00690E97"/>
    <w:rsid w:val="006914AD"/>
    <w:rsid w:val="006931B0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304B"/>
    <w:rsid w:val="006B343E"/>
    <w:rsid w:val="006B39E9"/>
    <w:rsid w:val="006B4AA0"/>
    <w:rsid w:val="006B63AE"/>
    <w:rsid w:val="006B656E"/>
    <w:rsid w:val="006C028D"/>
    <w:rsid w:val="006C03D0"/>
    <w:rsid w:val="006C0A02"/>
    <w:rsid w:val="006C10FD"/>
    <w:rsid w:val="006C11A4"/>
    <w:rsid w:val="006C1F62"/>
    <w:rsid w:val="006C3273"/>
    <w:rsid w:val="006C41A1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485F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E7AAB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151D"/>
    <w:rsid w:val="00742775"/>
    <w:rsid w:val="007427B4"/>
    <w:rsid w:val="00742DC1"/>
    <w:rsid w:val="00743B81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437B"/>
    <w:rsid w:val="0076539B"/>
    <w:rsid w:val="007673FA"/>
    <w:rsid w:val="00767E8F"/>
    <w:rsid w:val="00767F39"/>
    <w:rsid w:val="00772119"/>
    <w:rsid w:val="00773036"/>
    <w:rsid w:val="00773250"/>
    <w:rsid w:val="00773A3B"/>
    <w:rsid w:val="00775212"/>
    <w:rsid w:val="00775398"/>
    <w:rsid w:val="007809F8"/>
    <w:rsid w:val="007812AB"/>
    <w:rsid w:val="007818F3"/>
    <w:rsid w:val="0078210D"/>
    <w:rsid w:val="007824EA"/>
    <w:rsid w:val="00782FFF"/>
    <w:rsid w:val="0078315A"/>
    <w:rsid w:val="0078369E"/>
    <w:rsid w:val="00785D38"/>
    <w:rsid w:val="007861E1"/>
    <w:rsid w:val="00786905"/>
    <w:rsid w:val="00786F93"/>
    <w:rsid w:val="00791769"/>
    <w:rsid w:val="00792367"/>
    <w:rsid w:val="007927B1"/>
    <w:rsid w:val="007928BD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4813"/>
    <w:rsid w:val="007A4E66"/>
    <w:rsid w:val="007A6012"/>
    <w:rsid w:val="007A772C"/>
    <w:rsid w:val="007A7994"/>
    <w:rsid w:val="007B134E"/>
    <w:rsid w:val="007B1B7D"/>
    <w:rsid w:val="007B23A0"/>
    <w:rsid w:val="007B293E"/>
    <w:rsid w:val="007B2CAC"/>
    <w:rsid w:val="007B3F1B"/>
    <w:rsid w:val="007B4067"/>
    <w:rsid w:val="007B412E"/>
    <w:rsid w:val="007B4529"/>
    <w:rsid w:val="007B7CE2"/>
    <w:rsid w:val="007C0446"/>
    <w:rsid w:val="007C04EE"/>
    <w:rsid w:val="007C0ACB"/>
    <w:rsid w:val="007C0FDD"/>
    <w:rsid w:val="007C154F"/>
    <w:rsid w:val="007C2B15"/>
    <w:rsid w:val="007C3B41"/>
    <w:rsid w:val="007C3EF9"/>
    <w:rsid w:val="007C77CA"/>
    <w:rsid w:val="007D0129"/>
    <w:rsid w:val="007D23C5"/>
    <w:rsid w:val="007D261B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377A"/>
    <w:rsid w:val="007E4B17"/>
    <w:rsid w:val="007E5EB3"/>
    <w:rsid w:val="007E7290"/>
    <w:rsid w:val="007E7468"/>
    <w:rsid w:val="007E7F23"/>
    <w:rsid w:val="007F0F8D"/>
    <w:rsid w:val="007F183D"/>
    <w:rsid w:val="007F2282"/>
    <w:rsid w:val="007F2EFE"/>
    <w:rsid w:val="007F4650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3FE8"/>
    <w:rsid w:val="00804F07"/>
    <w:rsid w:val="008056FA"/>
    <w:rsid w:val="0080677A"/>
    <w:rsid w:val="008076F1"/>
    <w:rsid w:val="00807A4F"/>
    <w:rsid w:val="00812E3E"/>
    <w:rsid w:val="00814DD9"/>
    <w:rsid w:val="008158EB"/>
    <w:rsid w:val="008169E7"/>
    <w:rsid w:val="008219B6"/>
    <w:rsid w:val="008229D0"/>
    <w:rsid w:val="00822E96"/>
    <w:rsid w:val="00823476"/>
    <w:rsid w:val="008266F0"/>
    <w:rsid w:val="00826B89"/>
    <w:rsid w:val="00826FE1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5D7C"/>
    <w:rsid w:val="00836F1F"/>
    <w:rsid w:val="00837C60"/>
    <w:rsid w:val="00840082"/>
    <w:rsid w:val="00841A91"/>
    <w:rsid w:val="008428C9"/>
    <w:rsid w:val="00842E74"/>
    <w:rsid w:val="00843DE1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360E"/>
    <w:rsid w:val="00894C5C"/>
    <w:rsid w:val="00896487"/>
    <w:rsid w:val="008970DE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22DB"/>
    <w:rsid w:val="008B5B2A"/>
    <w:rsid w:val="008B6B4D"/>
    <w:rsid w:val="008B6FA5"/>
    <w:rsid w:val="008B75A2"/>
    <w:rsid w:val="008B7ABA"/>
    <w:rsid w:val="008B7E37"/>
    <w:rsid w:val="008C08CE"/>
    <w:rsid w:val="008C0EE8"/>
    <w:rsid w:val="008C174F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45DD"/>
    <w:rsid w:val="008E4775"/>
    <w:rsid w:val="008E7739"/>
    <w:rsid w:val="008E780F"/>
    <w:rsid w:val="008F2AC6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105FA"/>
    <w:rsid w:val="00910BEB"/>
    <w:rsid w:val="00910F75"/>
    <w:rsid w:val="009114C3"/>
    <w:rsid w:val="00913949"/>
    <w:rsid w:val="00914158"/>
    <w:rsid w:val="00914B0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2DF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6E38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76953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64A5"/>
    <w:rsid w:val="00997CE0"/>
    <w:rsid w:val="00997FFC"/>
    <w:rsid w:val="009A0C81"/>
    <w:rsid w:val="009A11CE"/>
    <w:rsid w:val="009A232A"/>
    <w:rsid w:val="009A264D"/>
    <w:rsid w:val="009A396A"/>
    <w:rsid w:val="009A39E6"/>
    <w:rsid w:val="009A3F78"/>
    <w:rsid w:val="009A4A80"/>
    <w:rsid w:val="009A6825"/>
    <w:rsid w:val="009A75AA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1896"/>
    <w:rsid w:val="009D2189"/>
    <w:rsid w:val="009D2C95"/>
    <w:rsid w:val="009D34E5"/>
    <w:rsid w:val="009D365E"/>
    <w:rsid w:val="009D43A7"/>
    <w:rsid w:val="009D4AC6"/>
    <w:rsid w:val="009D50E4"/>
    <w:rsid w:val="009D558F"/>
    <w:rsid w:val="009D56E5"/>
    <w:rsid w:val="009E1C65"/>
    <w:rsid w:val="009E1DBD"/>
    <w:rsid w:val="009E7D00"/>
    <w:rsid w:val="009F02D6"/>
    <w:rsid w:val="009F0636"/>
    <w:rsid w:val="009F06E8"/>
    <w:rsid w:val="009F2856"/>
    <w:rsid w:val="009F4EB9"/>
    <w:rsid w:val="009F6719"/>
    <w:rsid w:val="009F6B7E"/>
    <w:rsid w:val="00A014BD"/>
    <w:rsid w:val="00A0187B"/>
    <w:rsid w:val="00A02E7C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4D5"/>
    <w:rsid w:val="00A14901"/>
    <w:rsid w:val="00A172B3"/>
    <w:rsid w:val="00A2005A"/>
    <w:rsid w:val="00A2035E"/>
    <w:rsid w:val="00A2063C"/>
    <w:rsid w:val="00A20D7A"/>
    <w:rsid w:val="00A22108"/>
    <w:rsid w:val="00A23822"/>
    <w:rsid w:val="00A23C0A"/>
    <w:rsid w:val="00A24DC8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4A3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27"/>
    <w:rsid w:val="00A42EDC"/>
    <w:rsid w:val="00A4398E"/>
    <w:rsid w:val="00A446E8"/>
    <w:rsid w:val="00A4526F"/>
    <w:rsid w:val="00A45548"/>
    <w:rsid w:val="00A4556A"/>
    <w:rsid w:val="00A45B25"/>
    <w:rsid w:val="00A46125"/>
    <w:rsid w:val="00A46B2C"/>
    <w:rsid w:val="00A46DDD"/>
    <w:rsid w:val="00A4700E"/>
    <w:rsid w:val="00A4746C"/>
    <w:rsid w:val="00A47CF6"/>
    <w:rsid w:val="00A5118C"/>
    <w:rsid w:val="00A54C8C"/>
    <w:rsid w:val="00A54F83"/>
    <w:rsid w:val="00A55206"/>
    <w:rsid w:val="00A574BC"/>
    <w:rsid w:val="00A576B7"/>
    <w:rsid w:val="00A62C2D"/>
    <w:rsid w:val="00A63976"/>
    <w:rsid w:val="00A67142"/>
    <w:rsid w:val="00A67307"/>
    <w:rsid w:val="00A712F9"/>
    <w:rsid w:val="00A72CB7"/>
    <w:rsid w:val="00A73378"/>
    <w:rsid w:val="00A740AA"/>
    <w:rsid w:val="00A74D54"/>
    <w:rsid w:val="00A74F63"/>
    <w:rsid w:val="00A75AC5"/>
    <w:rsid w:val="00A76E22"/>
    <w:rsid w:val="00A77243"/>
    <w:rsid w:val="00A80440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1608"/>
    <w:rsid w:val="00A93A90"/>
    <w:rsid w:val="00A94D3C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387"/>
    <w:rsid w:val="00AA7C13"/>
    <w:rsid w:val="00AB0174"/>
    <w:rsid w:val="00AB0AB5"/>
    <w:rsid w:val="00AB0C57"/>
    <w:rsid w:val="00AB0CFB"/>
    <w:rsid w:val="00AB1329"/>
    <w:rsid w:val="00AB23AD"/>
    <w:rsid w:val="00AB35D2"/>
    <w:rsid w:val="00AB4084"/>
    <w:rsid w:val="00AB5152"/>
    <w:rsid w:val="00AB59BC"/>
    <w:rsid w:val="00AB6448"/>
    <w:rsid w:val="00AB6470"/>
    <w:rsid w:val="00AB6F04"/>
    <w:rsid w:val="00AC1231"/>
    <w:rsid w:val="00AC1B51"/>
    <w:rsid w:val="00AC2ADC"/>
    <w:rsid w:val="00AC39C7"/>
    <w:rsid w:val="00AC3A15"/>
    <w:rsid w:val="00AC3DDD"/>
    <w:rsid w:val="00AC5049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0BB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AF69B0"/>
    <w:rsid w:val="00B03101"/>
    <w:rsid w:val="00B0338E"/>
    <w:rsid w:val="00B036A7"/>
    <w:rsid w:val="00B03FC4"/>
    <w:rsid w:val="00B04C35"/>
    <w:rsid w:val="00B05BCC"/>
    <w:rsid w:val="00B063DF"/>
    <w:rsid w:val="00B07341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BA3"/>
    <w:rsid w:val="00B13BA9"/>
    <w:rsid w:val="00B14FCB"/>
    <w:rsid w:val="00B15429"/>
    <w:rsid w:val="00B16CE8"/>
    <w:rsid w:val="00B16F00"/>
    <w:rsid w:val="00B1712B"/>
    <w:rsid w:val="00B1769E"/>
    <w:rsid w:val="00B17C8F"/>
    <w:rsid w:val="00B21726"/>
    <w:rsid w:val="00B231AB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088"/>
    <w:rsid w:val="00B6179F"/>
    <w:rsid w:val="00B61A46"/>
    <w:rsid w:val="00B6334B"/>
    <w:rsid w:val="00B63ACD"/>
    <w:rsid w:val="00B64863"/>
    <w:rsid w:val="00B64FD3"/>
    <w:rsid w:val="00B65C9E"/>
    <w:rsid w:val="00B66239"/>
    <w:rsid w:val="00B67611"/>
    <w:rsid w:val="00B6764E"/>
    <w:rsid w:val="00B70D46"/>
    <w:rsid w:val="00B71396"/>
    <w:rsid w:val="00B725B6"/>
    <w:rsid w:val="00B726CA"/>
    <w:rsid w:val="00B7446B"/>
    <w:rsid w:val="00B74C8E"/>
    <w:rsid w:val="00B750FF"/>
    <w:rsid w:val="00B75114"/>
    <w:rsid w:val="00B76823"/>
    <w:rsid w:val="00B76983"/>
    <w:rsid w:val="00B774F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0A0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D7A99"/>
    <w:rsid w:val="00BE0F71"/>
    <w:rsid w:val="00BE243C"/>
    <w:rsid w:val="00BE2929"/>
    <w:rsid w:val="00BE35FF"/>
    <w:rsid w:val="00BE46DF"/>
    <w:rsid w:val="00BE73E9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D3A"/>
    <w:rsid w:val="00C20523"/>
    <w:rsid w:val="00C225B2"/>
    <w:rsid w:val="00C23AD9"/>
    <w:rsid w:val="00C24534"/>
    <w:rsid w:val="00C25E5D"/>
    <w:rsid w:val="00C26C80"/>
    <w:rsid w:val="00C27622"/>
    <w:rsid w:val="00C3020A"/>
    <w:rsid w:val="00C31174"/>
    <w:rsid w:val="00C33C2A"/>
    <w:rsid w:val="00C34C54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2DDE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4AA0"/>
    <w:rsid w:val="00C5691A"/>
    <w:rsid w:val="00C57A78"/>
    <w:rsid w:val="00C57F2B"/>
    <w:rsid w:val="00C60042"/>
    <w:rsid w:val="00C60B0E"/>
    <w:rsid w:val="00C60BB3"/>
    <w:rsid w:val="00C622C7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77EC8"/>
    <w:rsid w:val="00C807EB"/>
    <w:rsid w:val="00C80F0B"/>
    <w:rsid w:val="00C81F73"/>
    <w:rsid w:val="00C8235A"/>
    <w:rsid w:val="00C8254D"/>
    <w:rsid w:val="00C83C7A"/>
    <w:rsid w:val="00C86A68"/>
    <w:rsid w:val="00C8724E"/>
    <w:rsid w:val="00C87B33"/>
    <w:rsid w:val="00C909B5"/>
    <w:rsid w:val="00C91B22"/>
    <w:rsid w:val="00C92607"/>
    <w:rsid w:val="00C93A20"/>
    <w:rsid w:val="00C945E7"/>
    <w:rsid w:val="00C94CFF"/>
    <w:rsid w:val="00C958FA"/>
    <w:rsid w:val="00C95A0D"/>
    <w:rsid w:val="00C95DED"/>
    <w:rsid w:val="00C97F30"/>
    <w:rsid w:val="00CA0164"/>
    <w:rsid w:val="00CA12CF"/>
    <w:rsid w:val="00CA30C0"/>
    <w:rsid w:val="00CA4AC5"/>
    <w:rsid w:val="00CA53F3"/>
    <w:rsid w:val="00CA59E7"/>
    <w:rsid w:val="00CA614B"/>
    <w:rsid w:val="00CA6B4C"/>
    <w:rsid w:val="00CA79F8"/>
    <w:rsid w:val="00CB1B8A"/>
    <w:rsid w:val="00CB3E9E"/>
    <w:rsid w:val="00CB3F87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E702E"/>
    <w:rsid w:val="00CF11FF"/>
    <w:rsid w:val="00CF1237"/>
    <w:rsid w:val="00CF3AB0"/>
    <w:rsid w:val="00CF4227"/>
    <w:rsid w:val="00CF5200"/>
    <w:rsid w:val="00CF55E6"/>
    <w:rsid w:val="00CF5F9E"/>
    <w:rsid w:val="00CF63BD"/>
    <w:rsid w:val="00CF6D1D"/>
    <w:rsid w:val="00CF718B"/>
    <w:rsid w:val="00CF7EDA"/>
    <w:rsid w:val="00D01C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619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752"/>
    <w:rsid w:val="00D6181A"/>
    <w:rsid w:val="00D63776"/>
    <w:rsid w:val="00D637BE"/>
    <w:rsid w:val="00D644A0"/>
    <w:rsid w:val="00D657D4"/>
    <w:rsid w:val="00D67F0B"/>
    <w:rsid w:val="00D700C2"/>
    <w:rsid w:val="00D7052D"/>
    <w:rsid w:val="00D7496E"/>
    <w:rsid w:val="00D74A3C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798B"/>
    <w:rsid w:val="00D87C9A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7A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685F"/>
    <w:rsid w:val="00DF6B9F"/>
    <w:rsid w:val="00DF6C51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4AB3"/>
    <w:rsid w:val="00E15C78"/>
    <w:rsid w:val="00E15F6E"/>
    <w:rsid w:val="00E16965"/>
    <w:rsid w:val="00E217A6"/>
    <w:rsid w:val="00E2198B"/>
    <w:rsid w:val="00E2236A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2E7B"/>
    <w:rsid w:val="00E34630"/>
    <w:rsid w:val="00E34A7E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49D9"/>
    <w:rsid w:val="00E46AF7"/>
    <w:rsid w:val="00E46FFF"/>
    <w:rsid w:val="00E50A93"/>
    <w:rsid w:val="00E52A1D"/>
    <w:rsid w:val="00E537B2"/>
    <w:rsid w:val="00E55F2A"/>
    <w:rsid w:val="00E579E9"/>
    <w:rsid w:val="00E606CD"/>
    <w:rsid w:val="00E61645"/>
    <w:rsid w:val="00E61A5E"/>
    <w:rsid w:val="00E62E5E"/>
    <w:rsid w:val="00E6400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45FF"/>
    <w:rsid w:val="00E75B8D"/>
    <w:rsid w:val="00E75D97"/>
    <w:rsid w:val="00E76024"/>
    <w:rsid w:val="00E760B5"/>
    <w:rsid w:val="00E76475"/>
    <w:rsid w:val="00E7694C"/>
    <w:rsid w:val="00E76ED1"/>
    <w:rsid w:val="00E77545"/>
    <w:rsid w:val="00E779A3"/>
    <w:rsid w:val="00E801EE"/>
    <w:rsid w:val="00E80B34"/>
    <w:rsid w:val="00E81094"/>
    <w:rsid w:val="00E84FE3"/>
    <w:rsid w:val="00E86E0C"/>
    <w:rsid w:val="00E87953"/>
    <w:rsid w:val="00E87D46"/>
    <w:rsid w:val="00E90321"/>
    <w:rsid w:val="00E90DFF"/>
    <w:rsid w:val="00E91718"/>
    <w:rsid w:val="00E921EF"/>
    <w:rsid w:val="00E92B4C"/>
    <w:rsid w:val="00E935CE"/>
    <w:rsid w:val="00E96246"/>
    <w:rsid w:val="00E972DD"/>
    <w:rsid w:val="00E97FAD"/>
    <w:rsid w:val="00EA03DD"/>
    <w:rsid w:val="00EA090D"/>
    <w:rsid w:val="00EA1437"/>
    <w:rsid w:val="00EA1F01"/>
    <w:rsid w:val="00EA3143"/>
    <w:rsid w:val="00EA403C"/>
    <w:rsid w:val="00EA420A"/>
    <w:rsid w:val="00EA49E5"/>
    <w:rsid w:val="00EA5136"/>
    <w:rsid w:val="00EA624A"/>
    <w:rsid w:val="00EA63A2"/>
    <w:rsid w:val="00EA68B0"/>
    <w:rsid w:val="00EA6C64"/>
    <w:rsid w:val="00EA6EBC"/>
    <w:rsid w:val="00EA79B4"/>
    <w:rsid w:val="00EB1268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5899"/>
    <w:rsid w:val="00EC6FAA"/>
    <w:rsid w:val="00EC72EF"/>
    <w:rsid w:val="00ED067D"/>
    <w:rsid w:val="00ED181F"/>
    <w:rsid w:val="00ED1E8E"/>
    <w:rsid w:val="00ED2053"/>
    <w:rsid w:val="00ED24AE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1A39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47B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7B7"/>
    <w:rsid w:val="00F04AAA"/>
    <w:rsid w:val="00F05661"/>
    <w:rsid w:val="00F05781"/>
    <w:rsid w:val="00F06A55"/>
    <w:rsid w:val="00F1017C"/>
    <w:rsid w:val="00F1098A"/>
    <w:rsid w:val="00F1112E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2115D"/>
    <w:rsid w:val="00F21AD6"/>
    <w:rsid w:val="00F2349D"/>
    <w:rsid w:val="00F26588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2090"/>
    <w:rsid w:val="00F437ED"/>
    <w:rsid w:val="00F43BC8"/>
    <w:rsid w:val="00F45029"/>
    <w:rsid w:val="00F47C8D"/>
    <w:rsid w:val="00F502DD"/>
    <w:rsid w:val="00F50463"/>
    <w:rsid w:val="00F510FC"/>
    <w:rsid w:val="00F5304A"/>
    <w:rsid w:val="00F54C1B"/>
    <w:rsid w:val="00F55526"/>
    <w:rsid w:val="00F56055"/>
    <w:rsid w:val="00F56B51"/>
    <w:rsid w:val="00F60F92"/>
    <w:rsid w:val="00F62D7B"/>
    <w:rsid w:val="00F62E8B"/>
    <w:rsid w:val="00F644F5"/>
    <w:rsid w:val="00F65E91"/>
    <w:rsid w:val="00F6613D"/>
    <w:rsid w:val="00F66C29"/>
    <w:rsid w:val="00F66DE0"/>
    <w:rsid w:val="00F66FA2"/>
    <w:rsid w:val="00F66FC8"/>
    <w:rsid w:val="00F6772D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04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A2B"/>
    <w:rsid w:val="00FA4B7B"/>
    <w:rsid w:val="00FA5173"/>
    <w:rsid w:val="00FA6AA0"/>
    <w:rsid w:val="00FA7449"/>
    <w:rsid w:val="00FB0346"/>
    <w:rsid w:val="00FB07EF"/>
    <w:rsid w:val="00FB22F7"/>
    <w:rsid w:val="00FB26C9"/>
    <w:rsid w:val="00FB4975"/>
    <w:rsid w:val="00FB4C49"/>
    <w:rsid w:val="00FB6911"/>
    <w:rsid w:val="00FB77C1"/>
    <w:rsid w:val="00FB790A"/>
    <w:rsid w:val="00FC0049"/>
    <w:rsid w:val="00FC00EA"/>
    <w:rsid w:val="00FC0275"/>
    <w:rsid w:val="00FC088C"/>
    <w:rsid w:val="00FC2263"/>
    <w:rsid w:val="00FC34F7"/>
    <w:rsid w:val="00FC377C"/>
    <w:rsid w:val="00FC3891"/>
    <w:rsid w:val="00FC69B2"/>
    <w:rsid w:val="00FC78C2"/>
    <w:rsid w:val="00FD14AF"/>
    <w:rsid w:val="00FD2459"/>
    <w:rsid w:val="00FD3D0F"/>
    <w:rsid w:val="00FD4B24"/>
    <w:rsid w:val="00FD5D67"/>
    <w:rsid w:val="00FD64F1"/>
    <w:rsid w:val="00FD6590"/>
    <w:rsid w:val="00FD6AF0"/>
    <w:rsid w:val="00FD7C1A"/>
    <w:rsid w:val="00FE25ED"/>
    <w:rsid w:val="00FE262D"/>
    <w:rsid w:val="00FE3343"/>
    <w:rsid w:val="00FE58F4"/>
    <w:rsid w:val="00FE76C8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BB9E16"/>
  <w15:chartTrackingRefBased/>
  <w15:docId w15:val="{38EA2E6E-8BCD-4DF0-8CF6-846F878D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Kop1">
    <w:name w:val="heading 1"/>
    <w:basedOn w:val="Standa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Kop2">
    <w:name w:val="heading 2"/>
    <w:basedOn w:val="Standa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Kop3">
    <w:name w:val="heading 3"/>
    <w:basedOn w:val="Standaard"/>
    <w:next w:val="Text3"/>
    <w:link w:val="Kop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Kop4">
    <w:name w:val="heading 4"/>
    <w:basedOn w:val="Standaard"/>
    <w:next w:val="Text4"/>
    <w:qFormat/>
    <w:pPr>
      <w:keepNext/>
      <w:numPr>
        <w:ilvl w:val="3"/>
        <w:numId w:val="3"/>
      </w:numPr>
      <w:outlineLvl w:val="3"/>
    </w:pPr>
  </w:style>
  <w:style w:type="paragraph" w:styleId="Kop5">
    <w:name w:val="heading 5"/>
    <w:basedOn w:val="Standaard"/>
    <w:next w:val="Standa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Kop6">
    <w:name w:val="heading 6"/>
    <w:basedOn w:val="Standaard"/>
    <w:next w:val="Standa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Kop7">
    <w:name w:val="heading 7"/>
    <w:basedOn w:val="Standaard"/>
    <w:next w:val="Standa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Kop8">
    <w:name w:val="heading 8"/>
    <w:basedOn w:val="Standaard"/>
    <w:next w:val="Standa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Kop9">
    <w:name w:val="heading 9"/>
    <w:basedOn w:val="Standaard"/>
    <w:next w:val="Standa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xt1">
    <w:name w:val="Text 1"/>
    <w:basedOn w:val="Standaard"/>
    <w:pPr>
      <w:ind w:left="482"/>
    </w:pPr>
  </w:style>
  <w:style w:type="paragraph" w:customStyle="1" w:styleId="Text2">
    <w:name w:val="Text 2"/>
    <w:basedOn w:val="Standaard"/>
    <w:pPr>
      <w:tabs>
        <w:tab w:val="left" w:pos="2302"/>
      </w:tabs>
      <w:ind w:left="1202"/>
    </w:pPr>
  </w:style>
  <w:style w:type="paragraph" w:customStyle="1" w:styleId="Text3">
    <w:name w:val="Text 3"/>
    <w:basedOn w:val="Standaard"/>
    <w:pPr>
      <w:tabs>
        <w:tab w:val="left" w:pos="2302"/>
      </w:tabs>
      <w:ind w:left="1202"/>
    </w:pPr>
  </w:style>
  <w:style w:type="paragraph" w:customStyle="1" w:styleId="Text4">
    <w:name w:val="Text 4"/>
    <w:basedOn w:val="Standaard"/>
    <w:pPr>
      <w:tabs>
        <w:tab w:val="left" w:pos="2302"/>
      </w:tabs>
      <w:ind w:left="1202"/>
    </w:pPr>
  </w:style>
  <w:style w:type="paragraph" w:customStyle="1" w:styleId="Address">
    <w:name w:val="Address"/>
    <w:basedOn w:val="Standaard"/>
    <w:pPr>
      <w:spacing w:after="0"/>
      <w:jc w:val="left"/>
    </w:pPr>
  </w:style>
  <w:style w:type="paragraph" w:customStyle="1" w:styleId="AddressTL">
    <w:name w:val="AddressTL"/>
    <w:basedOn w:val="Standaard"/>
    <w:next w:val="Standaard"/>
    <w:pPr>
      <w:spacing w:after="720"/>
      <w:jc w:val="left"/>
    </w:pPr>
  </w:style>
  <w:style w:type="paragraph" w:customStyle="1" w:styleId="AddressTR">
    <w:name w:val="AddressTR"/>
    <w:basedOn w:val="Standaard"/>
    <w:next w:val="Standaard"/>
    <w:pPr>
      <w:spacing w:after="720"/>
      <w:ind w:left="5103"/>
      <w:jc w:val="left"/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Plattetekst">
    <w:name w:val="Body Text"/>
    <w:basedOn w:val="Standaard"/>
    <w:pPr>
      <w:spacing w:after="120"/>
    </w:pPr>
  </w:style>
  <w:style w:type="paragraph" w:styleId="Plattetekst2">
    <w:name w:val="Body Text 2"/>
    <w:basedOn w:val="Standaard"/>
    <w:pPr>
      <w:spacing w:after="120" w:line="480" w:lineRule="auto"/>
    </w:pPr>
  </w:style>
  <w:style w:type="paragraph" w:styleId="Plattetekst3">
    <w:name w:val="Body Text 3"/>
    <w:basedOn w:val="Standaard"/>
    <w:pPr>
      <w:spacing w:after="120"/>
    </w:pPr>
    <w:rPr>
      <w:sz w:val="16"/>
    </w:rPr>
  </w:style>
  <w:style w:type="paragraph" w:styleId="Platteteksteersteinspringing">
    <w:name w:val="Body Text First Indent"/>
    <w:basedOn w:val="Plattetekst"/>
    <w:pPr>
      <w:ind w:firstLine="210"/>
    </w:pPr>
  </w:style>
  <w:style w:type="paragraph" w:styleId="Plattetekstinspringen">
    <w:name w:val="Body Text Indent"/>
    <w:basedOn w:val="Standaard"/>
    <w:pPr>
      <w:spacing w:after="120"/>
      <w:ind w:left="283"/>
    </w:pPr>
  </w:style>
  <w:style w:type="paragraph" w:styleId="Platteteksteersteinspringing2">
    <w:name w:val="Body Text First Indent 2"/>
    <w:basedOn w:val="Plattetekstinspringen"/>
    <w:pPr>
      <w:ind w:firstLine="210"/>
    </w:pPr>
  </w:style>
  <w:style w:type="paragraph" w:styleId="Plattetekstinspringen2">
    <w:name w:val="Body Text Indent 2"/>
    <w:basedOn w:val="Standaard"/>
    <w:pPr>
      <w:spacing w:after="120" w:line="480" w:lineRule="auto"/>
      <w:ind w:left="283"/>
    </w:pPr>
  </w:style>
  <w:style w:type="paragraph" w:styleId="Plattetekstinspringen3">
    <w:name w:val="Body Text Indent 3"/>
    <w:basedOn w:val="Standaard"/>
    <w:pPr>
      <w:spacing w:after="120"/>
      <w:ind w:left="283"/>
    </w:pPr>
    <w:rPr>
      <w:sz w:val="16"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ard"/>
    <w:next w:val="Kop1"/>
    <w:pPr>
      <w:keepNext/>
      <w:spacing w:after="480"/>
      <w:jc w:val="center"/>
    </w:pPr>
    <w:rPr>
      <w:b/>
      <w:smallCaps/>
      <w:sz w:val="28"/>
    </w:rPr>
  </w:style>
  <w:style w:type="paragraph" w:styleId="Afsluiting">
    <w:name w:val="Closing"/>
    <w:basedOn w:val="Standaard"/>
    <w:pPr>
      <w:ind w:left="4252"/>
    </w:pPr>
  </w:style>
  <w:style w:type="paragraph" w:styleId="Tekstopmerking">
    <w:name w:val="annotation text"/>
    <w:basedOn w:val="Standaard"/>
    <w:link w:val="TekstopmerkingChar"/>
    <w:rPr>
      <w:sz w:val="20"/>
    </w:rPr>
  </w:style>
  <w:style w:type="paragraph" w:styleId="Datum">
    <w:name w:val="Date"/>
    <w:basedOn w:val="Standa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ard"/>
    <w:next w:val="AddressTR"/>
    <w:pPr>
      <w:ind w:left="5103"/>
      <w:jc w:val="left"/>
    </w:pPr>
    <w:rPr>
      <w:sz w:val="20"/>
    </w:r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indnoottekst">
    <w:name w:val="endnote text"/>
    <w:basedOn w:val="Standaard"/>
    <w:semiHidden/>
    <w:rPr>
      <w:sz w:val="20"/>
    </w:rPr>
  </w:style>
  <w:style w:type="paragraph" w:styleId="Adresenvelop">
    <w:name w:val="envelope address"/>
    <w:basedOn w:val="Standaard"/>
    <w:pPr>
      <w:framePr w:w="7920" w:h="1980" w:hRule="exact" w:hSpace="180" w:wrap="auto" w:hAnchor="page" w:xAlign="center" w:yAlign="bottom"/>
      <w:spacing w:after="0"/>
    </w:pPr>
  </w:style>
  <w:style w:type="paragraph" w:styleId="Afzender">
    <w:name w:val="envelope return"/>
    <w:basedOn w:val="Standaard"/>
    <w:pPr>
      <w:spacing w:after="0"/>
    </w:pPr>
    <w:rPr>
      <w:sz w:val="20"/>
    </w:rPr>
  </w:style>
  <w:style w:type="paragraph" w:styleId="Voettekst">
    <w:name w:val="footer"/>
    <w:basedOn w:val="Standaard"/>
    <w:link w:val="VoettekstChar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Voetnoottekst">
    <w:name w:val="footnote text"/>
    <w:basedOn w:val="Standaard"/>
    <w:pPr>
      <w:ind w:left="357" w:hanging="357"/>
    </w:pPr>
    <w:rPr>
      <w:sz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ard"/>
    <w:next w:val="Standaard"/>
    <w:autoRedefine/>
    <w:semiHidden/>
    <w:pPr>
      <w:ind w:left="240" w:hanging="240"/>
    </w:pPr>
  </w:style>
  <w:style w:type="paragraph" w:styleId="Index2">
    <w:name w:val="index 2"/>
    <w:basedOn w:val="Standaard"/>
    <w:next w:val="Standaard"/>
    <w:autoRedefine/>
    <w:semiHidden/>
    <w:pPr>
      <w:ind w:left="480" w:hanging="240"/>
    </w:pPr>
  </w:style>
  <w:style w:type="paragraph" w:styleId="Index3">
    <w:name w:val="index 3"/>
    <w:basedOn w:val="Standaard"/>
    <w:next w:val="Standaard"/>
    <w:autoRedefine/>
    <w:semiHidden/>
    <w:pPr>
      <w:ind w:left="720" w:hanging="240"/>
    </w:pPr>
  </w:style>
  <w:style w:type="paragraph" w:styleId="Index4">
    <w:name w:val="index 4"/>
    <w:basedOn w:val="Standaard"/>
    <w:next w:val="Standaard"/>
    <w:autoRedefine/>
    <w:semiHidden/>
    <w:pPr>
      <w:ind w:left="960" w:hanging="240"/>
    </w:pPr>
  </w:style>
  <w:style w:type="paragraph" w:styleId="Index5">
    <w:name w:val="index 5"/>
    <w:basedOn w:val="Standaard"/>
    <w:next w:val="Standaard"/>
    <w:autoRedefine/>
    <w:semiHidden/>
    <w:pPr>
      <w:ind w:left="1200" w:hanging="240"/>
    </w:pPr>
  </w:style>
  <w:style w:type="paragraph" w:styleId="Index6">
    <w:name w:val="index 6"/>
    <w:basedOn w:val="Standaard"/>
    <w:next w:val="Standaard"/>
    <w:autoRedefine/>
    <w:semiHidden/>
    <w:pPr>
      <w:ind w:left="1440" w:hanging="240"/>
    </w:pPr>
  </w:style>
  <w:style w:type="paragraph" w:styleId="Index7">
    <w:name w:val="index 7"/>
    <w:basedOn w:val="Standaard"/>
    <w:next w:val="Standaard"/>
    <w:autoRedefine/>
    <w:semiHidden/>
    <w:pPr>
      <w:ind w:left="1680" w:hanging="240"/>
    </w:pPr>
  </w:style>
  <w:style w:type="paragraph" w:styleId="Index8">
    <w:name w:val="index 8"/>
    <w:basedOn w:val="Standaard"/>
    <w:next w:val="Standaard"/>
    <w:autoRedefine/>
    <w:semiHidden/>
    <w:pPr>
      <w:ind w:left="1920" w:hanging="240"/>
    </w:pPr>
  </w:style>
  <w:style w:type="paragraph" w:styleId="Index9">
    <w:name w:val="index 9"/>
    <w:basedOn w:val="Standaard"/>
    <w:next w:val="Standaard"/>
    <w:autoRedefine/>
    <w:semiHidden/>
    <w:pPr>
      <w:ind w:left="2160" w:hanging="240"/>
    </w:pPr>
  </w:style>
  <w:style w:type="paragraph" w:styleId="Indexkop">
    <w:name w:val="index heading"/>
    <w:basedOn w:val="Standaard"/>
    <w:next w:val="Index1"/>
    <w:semiHidden/>
    <w:rPr>
      <w:rFonts w:ascii="Arial" w:hAnsi="Arial"/>
      <w:b/>
    </w:rPr>
  </w:style>
  <w:style w:type="paragraph" w:styleId="Lijst">
    <w:name w:val="List"/>
    <w:basedOn w:val="Standaard"/>
    <w:pPr>
      <w:ind w:left="283" w:hanging="283"/>
    </w:pPr>
  </w:style>
  <w:style w:type="paragraph" w:styleId="Lijst2">
    <w:name w:val="List 2"/>
    <w:basedOn w:val="Standaard"/>
    <w:pPr>
      <w:ind w:left="566" w:hanging="283"/>
    </w:pPr>
  </w:style>
  <w:style w:type="paragraph" w:styleId="Lijst3">
    <w:name w:val="List 3"/>
    <w:basedOn w:val="Standaard"/>
    <w:pPr>
      <w:ind w:left="849" w:hanging="283"/>
    </w:pPr>
  </w:style>
  <w:style w:type="paragraph" w:styleId="Lijst4">
    <w:name w:val="List 4"/>
    <w:basedOn w:val="Standaard"/>
    <w:pPr>
      <w:ind w:left="1132" w:hanging="283"/>
    </w:pPr>
  </w:style>
  <w:style w:type="paragraph" w:styleId="Lijst5">
    <w:name w:val="List 5"/>
    <w:basedOn w:val="Standaard"/>
    <w:pPr>
      <w:ind w:left="1415" w:hanging="283"/>
    </w:pPr>
  </w:style>
  <w:style w:type="paragraph" w:styleId="Lijstopsomteken">
    <w:name w:val="List Bullet"/>
    <w:basedOn w:val="Standaard"/>
    <w:pPr>
      <w:numPr>
        <w:numId w:val="4"/>
      </w:numPr>
    </w:pPr>
  </w:style>
  <w:style w:type="paragraph" w:styleId="Lijstopsomtek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jstopsomtek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jstopsomtek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jstopsomteken5">
    <w:name w:val="List Bullet 5"/>
    <w:basedOn w:val="Standaard"/>
    <w:autoRedefine/>
    <w:pPr>
      <w:numPr>
        <w:numId w:val="1"/>
      </w:numPr>
    </w:pPr>
  </w:style>
  <w:style w:type="paragraph" w:styleId="Lijstvoortzetting">
    <w:name w:val="List Continue"/>
    <w:basedOn w:val="Standaard"/>
    <w:pPr>
      <w:spacing w:after="120"/>
      <w:ind w:left="283"/>
    </w:pPr>
  </w:style>
  <w:style w:type="paragraph" w:styleId="Lijstvoortzetting2">
    <w:name w:val="List Continue 2"/>
    <w:basedOn w:val="Standaard"/>
    <w:pPr>
      <w:spacing w:after="120"/>
      <w:ind w:left="566"/>
    </w:pPr>
  </w:style>
  <w:style w:type="paragraph" w:styleId="Lijstvoortzetting3">
    <w:name w:val="List Continue 3"/>
    <w:basedOn w:val="Standaard"/>
    <w:pPr>
      <w:spacing w:after="120"/>
      <w:ind w:left="849"/>
    </w:pPr>
  </w:style>
  <w:style w:type="paragraph" w:styleId="Lijstvoortzetting4">
    <w:name w:val="List Continue 4"/>
    <w:basedOn w:val="Standaard"/>
    <w:pPr>
      <w:spacing w:after="120"/>
      <w:ind w:left="1132"/>
    </w:pPr>
  </w:style>
  <w:style w:type="paragraph" w:styleId="Lijstvoortzetting5">
    <w:name w:val="List Continue 5"/>
    <w:basedOn w:val="Standaard"/>
    <w:pPr>
      <w:spacing w:after="120"/>
      <w:ind w:left="1415"/>
    </w:pPr>
  </w:style>
  <w:style w:type="paragraph" w:styleId="Lijstnummering">
    <w:name w:val="List Number"/>
    <w:basedOn w:val="Standaard"/>
    <w:pPr>
      <w:numPr>
        <w:numId w:val="14"/>
      </w:numPr>
    </w:pPr>
  </w:style>
  <w:style w:type="paragraph" w:styleId="Lijstnummering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jstnummering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jstnummering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jstnummering5">
    <w:name w:val="List Number 5"/>
    <w:basedOn w:val="Standaard"/>
    <w:pPr>
      <w:numPr>
        <w:numId w:val="2"/>
      </w:numPr>
    </w:pPr>
  </w:style>
  <w:style w:type="paragraph" w:styleId="Mac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ardinspringing">
    <w:name w:val="Normal Indent"/>
    <w:basedOn w:val="Standaard"/>
    <w:link w:val="StandaardinspringingChar"/>
    <w:pPr>
      <w:ind w:left="720"/>
    </w:pPr>
    <w:rPr>
      <w:lang w:eastAsia="x-none"/>
    </w:rPr>
  </w:style>
  <w:style w:type="paragraph" w:styleId="Notitiekop">
    <w:name w:val="Note Heading"/>
    <w:basedOn w:val="Standaard"/>
    <w:next w:val="Standaard"/>
  </w:style>
  <w:style w:type="paragraph" w:customStyle="1" w:styleId="NoteHead">
    <w:name w:val="NoteHead"/>
    <w:basedOn w:val="Standa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ard"/>
    <w:next w:val="Standa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Kop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Kop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Kop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Kop4"/>
    <w:next w:val="Text4"/>
    <w:pPr>
      <w:keepNext w:val="0"/>
      <w:outlineLvl w:val="9"/>
    </w:pPr>
  </w:style>
  <w:style w:type="paragraph" w:customStyle="1" w:styleId="PartTitle">
    <w:name w:val="PartTitle"/>
    <w:basedOn w:val="Standa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kstzonderopmaak">
    <w:name w:val="Plain Text"/>
    <w:basedOn w:val="Standaard"/>
    <w:rPr>
      <w:rFonts w:ascii="Courier New" w:hAnsi="Courier New"/>
      <w:sz w:val="20"/>
    </w:rPr>
  </w:style>
  <w:style w:type="paragraph" w:styleId="Aanhef">
    <w:name w:val="Salutation"/>
    <w:basedOn w:val="Standaard"/>
    <w:next w:val="Standaard"/>
  </w:style>
  <w:style w:type="paragraph" w:styleId="Handtekening">
    <w:name w:val="Signature"/>
    <w:basedOn w:val="Standa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Ondertitel">
    <w:name w:val="Subtitle"/>
    <w:basedOn w:val="Standa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ard"/>
    <w:pPr>
      <w:jc w:val="center"/>
    </w:pPr>
    <w:rPr>
      <w:b/>
      <w:sz w:val="32"/>
    </w:rPr>
  </w:style>
  <w:style w:type="paragraph" w:styleId="Bronvermelding">
    <w:name w:val="table of authorities"/>
    <w:basedOn w:val="Standaard"/>
    <w:next w:val="Standaard"/>
    <w:semiHidden/>
    <w:pPr>
      <w:ind w:left="240" w:hanging="240"/>
    </w:pPr>
  </w:style>
  <w:style w:type="paragraph" w:styleId="Lijstmetafbeeldingen">
    <w:name w:val="table of figures"/>
    <w:basedOn w:val="Standaard"/>
    <w:next w:val="Standaard"/>
    <w:semiHidden/>
    <w:pPr>
      <w:ind w:left="480" w:hanging="480"/>
    </w:pPr>
  </w:style>
  <w:style w:type="paragraph" w:styleId="Titel">
    <w:name w:val="Title"/>
    <w:basedOn w:val="Standa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rFonts w:ascii="Arial" w:hAnsi="Arial"/>
      <w:b/>
    </w:rPr>
  </w:style>
  <w:style w:type="paragraph" w:styleId="Inhopg1">
    <w:name w:val="toc 1"/>
    <w:basedOn w:val="Standaard"/>
    <w:next w:val="Standa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Inhopg2">
    <w:name w:val="toc 2"/>
    <w:basedOn w:val="Standaard"/>
    <w:next w:val="Standa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Inhopg3">
    <w:name w:val="toc 3"/>
    <w:basedOn w:val="Standaard"/>
    <w:next w:val="Standa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Inhopg4">
    <w:name w:val="toc 4"/>
    <w:basedOn w:val="Standaard"/>
    <w:next w:val="Standa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Inhopg5">
    <w:name w:val="toc 5"/>
    <w:basedOn w:val="Standaard"/>
    <w:next w:val="Standa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YReferences">
    <w:name w:val="YReferences"/>
    <w:basedOn w:val="Standaard"/>
    <w:next w:val="Standa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Kopvaninhoudsopgave">
    <w:name w:val="TOC Heading"/>
    <w:basedOn w:val="Standaard"/>
    <w:next w:val="Standa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ard"/>
    <w:next w:val="Standaard"/>
    <w:pPr>
      <w:spacing w:after="480"/>
      <w:ind w:left="567" w:hanging="567"/>
      <w:jc w:val="left"/>
    </w:pPr>
  </w:style>
  <w:style w:type="paragraph" w:customStyle="1" w:styleId="ZCom">
    <w:name w:val="Z_Com"/>
    <w:basedOn w:val="Standa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Voetnootmarkering">
    <w:name w:val="footnote reference"/>
    <w:rsid w:val="00CD08CF"/>
    <w:rPr>
      <w:vertAlign w:val="superscript"/>
    </w:rPr>
  </w:style>
  <w:style w:type="table" w:styleId="Gemiddeldraster3-accent2">
    <w:name w:val="Medium Grid 3 Accent 2"/>
    <w:basedOn w:val="Standaardtabe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ntekst">
    <w:name w:val="Balloon Text"/>
    <w:basedOn w:val="Standaard"/>
    <w:link w:val="Ballontekst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Voetteks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Voetteks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VoettekstChar">
    <w:name w:val="Voettekst Char"/>
    <w:link w:val="Voettekst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Voetteks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inanummer1">
    <w:name w:val="Paginanummer1"/>
    <w:basedOn w:val="Voetteks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tekstChar">
    <w:name w:val="Koptekst Char"/>
    <w:link w:val="Koptekst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inanumm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ardinspringin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ardinspringingChar">
    <w:name w:val="Standaardinspringing Char"/>
    <w:link w:val="Standaardinspringing"/>
    <w:rsid w:val="007A4813"/>
    <w:rPr>
      <w:sz w:val="24"/>
      <w:lang w:val="fr-FR"/>
    </w:rPr>
  </w:style>
  <w:style w:type="character" w:customStyle="1" w:styleId="Bulletpoint1Char">
    <w:name w:val="Bullet point1 Char"/>
    <w:basedOn w:val="Standaardinspringing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ardinspringin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raster">
    <w:name w:val="Table Grid"/>
    <w:basedOn w:val="Standaardtabe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ardtabel"/>
    <w:rsid w:val="00EF7057"/>
    <w:tblPr/>
  </w:style>
  <w:style w:type="table" w:styleId="Elegantetabel">
    <w:name w:val="Table Elegant"/>
    <w:basedOn w:val="Standaardtabe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erwijzingopmerking">
    <w:name w:val="annotation reference"/>
    <w:unhideWhenUsed/>
    <w:rsid w:val="00F0066C"/>
    <w:rPr>
      <w:sz w:val="16"/>
      <w:szCs w:val="16"/>
    </w:rPr>
  </w:style>
  <w:style w:type="character" w:customStyle="1" w:styleId="TekstopmerkingChar">
    <w:name w:val="Tekst opmerking Char"/>
    <w:link w:val="Tekstopmerkin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ard"/>
    <w:next w:val="Platteteks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ntekstChar">
    <w:name w:val="Ballontekst Char"/>
    <w:link w:val="Ballonteks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jstalinea">
    <w:name w:val="List Paragraph"/>
    <w:basedOn w:val="Standa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nderwerpvanopmerkingChar">
    <w:name w:val="Onderwerp van opmerking Char"/>
    <w:link w:val="Onderwerpvanopmerking"/>
    <w:uiPriority w:val="99"/>
    <w:rsid w:val="00BA290F"/>
    <w:rPr>
      <w:b/>
      <w:bCs/>
      <w:lang w:val="x-none" w:eastAsia="ar-SA"/>
    </w:rPr>
  </w:style>
  <w:style w:type="paragraph" w:styleId="Revisie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Gevolgde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Kop3Char">
    <w:name w:val="Kop 3 Char"/>
    <w:link w:val="Kop3"/>
    <w:rsid w:val="005D5129"/>
    <w:rPr>
      <w:i/>
      <w:sz w:val="24"/>
      <w:lang w:val="fr-FR" w:eastAsia="en-US"/>
    </w:rPr>
  </w:style>
  <w:style w:type="character" w:styleId="Eindnootmarkering">
    <w:name w:val="endnote reference"/>
    <w:rsid w:val="00693A7C"/>
    <w:rPr>
      <w:vertAlign w:val="superscript"/>
    </w:rPr>
  </w:style>
  <w:style w:type="table" w:styleId="Klassieketabel1">
    <w:name w:val="Table Classic 1"/>
    <w:basedOn w:val="Standaardtabel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styleId="Geenafstand">
    <w:name w:val="No Spacing"/>
    <w:uiPriority w:val="1"/>
    <w:qFormat/>
    <w:rsid w:val="00B07341"/>
    <w:pPr>
      <w:jc w:val="both"/>
    </w:pPr>
    <w:rPr>
      <w:sz w:val="24"/>
      <w:lang w:val="fr-FR" w:eastAsia="en-US"/>
    </w:rPr>
  </w:style>
  <w:style w:type="paragraph" w:customStyle="1" w:styleId="Tabeltekst">
    <w:name w:val="Tabeltekst"/>
    <w:basedOn w:val="Standaard"/>
    <w:rsid w:val="00B07341"/>
    <w:pPr>
      <w:spacing w:after="0"/>
      <w:jc w:val="left"/>
    </w:pPr>
    <w:rPr>
      <w:rFonts w:ascii="Transit-Normal" w:hAnsi="Transit-Normal"/>
      <w:bCs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indesheim.com/study-programmes/exchange-programm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.hilhorst@windesheim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41866-137d-489d-9e2e-7886d31fab33">
      <Terms xmlns="http://schemas.microsoft.com/office/infopath/2007/PartnerControls"/>
    </lcf76f155ced4ddcb4097134ff3c332f>
    <TaxCatchAll xmlns="e546f7f4-686c-4047-926e-106f9ea137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6BFE78CE51641B0A7BE6A19688C9F" ma:contentTypeVersion="18" ma:contentTypeDescription="Een nieuw document maken." ma:contentTypeScope="" ma:versionID="a9c0a120145583b6ff83fc72d2023c9f">
  <xsd:schema xmlns:xsd="http://www.w3.org/2001/XMLSchema" xmlns:xs="http://www.w3.org/2001/XMLSchema" xmlns:p="http://schemas.microsoft.com/office/2006/metadata/properties" xmlns:ns2="a9741866-137d-489d-9e2e-7886d31fab33" xmlns:ns3="e546f7f4-686c-4047-926e-106f9ea137b7" targetNamespace="http://schemas.microsoft.com/office/2006/metadata/properties" ma:root="true" ma:fieldsID="80ebfa12d55581ce8a04c2ca1b2507ff" ns2:_="" ns3:_="">
    <xsd:import namespace="a9741866-137d-489d-9e2e-7886d31fab33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41866-137d-489d-9e2e-7886d31fa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645d0-bc9b-45ec-a672-9b7407fa5ae0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70FDBA-4CEF-4BA6-ADC6-607583ACD357}">
  <ds:schemaRefs>
    <ds:schemaRef ds:uri="http://schemas.microsoft.com/office/2006/metadata/properties"/>
    <ds:schemaRef ds:uri="http://schemas.microsoft.com/office/infopath/2007/PartnerControls"/>
    <ds:schemaRef ds:uri="a9741866-137d-489d-9e2e-7886d31fab33"/>
    <ds:schemaRef ds:uri="e546f7f4-686c-4047-926e-106f9ea137b7"/>
  </ds:schemaRefs>
</ds:datastoreItem>
</file>

<file path=customXml/itemProps2.xml><?xml version="1.0" encoding="utf-8"?>
<ds:datastoreItem xmlns:ds="http://schemas.openxmlformats.org/officeDocument/2006/customXml" ds:itemID="{6C6100C4-641A-43FB-B891-0B87349BCF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98CDE-AE91-492C-AB59-5A05CC44B7C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85E3F40-49CF-4C00-B21A-7BF4B8167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41866-137d-489d-9e2e-7886d31fab33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30</TotalTime>
  <Pages>3</Pages>
  <Words>660</Words>
  <Characters>4148</Characters>
  <Application>Microsoft Office Word</Application>
  <DocSecurity>0</DocSecurity>
  <PresentationFormat>Microsoft Word 11.0</PresentationFormat>
  <Lines>34</Lines>
  <Paragraphs>9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Nosaukums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Bram van Beekhuizen</cp:lastModifiedBy>
  <cp:revision>22</cp:revision>
  <cp:lastPrinted>2017-04-10T21:49:00Z</cp:lastPrinted>
  <dcterms:created xsi:type="dcterms:W3CDTF">2024-02-27T14:30:00Z</dcterms:created>
  <dcterms:modified xsi:type="dcterms:W3CDTF">2024-04-26T11:36:00Z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0x0101001E456205502FAE4984E44825DF28F730</vt:lpwstr>
  </property>
  <property fmtid="{D5CDD505-2E9C-101B-9397-08002B2CF9AE}" pid="15" name="MediaServiceImageTags">
    <vt:lpwstr/>
  </property>
</Properties>
</file>